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09CE0" w14:textId="77777777" w:rsidR="00355710" w:rsidRPr="00CE51AA" w:rsidRDefault="002D4A1C" w:rsidP="00CE51AA">
      <w:pPr>
        <w:jc w:val="center"/>
        <w:rPr>
          <w:b/>
          <w:bCs/>
          <w:sz w:val="28"/>
          <w:szCs w:val="28"/>
        </w:rPr>
      </w:pPr>
      <w:r w:rsidRPr="00CE51AA">
        <w:rPr>
          <w:b/>
          <w:bCs/>
          <w:sz w:val="28"/>
          <w:szCs w:val="28"/>
        </w:rPr>
        <w:t>SD Boveresses- Eterpeys-Grangette-Praz-Séchaud</w:t>
      </w:r>
    </w:p>
    <w:p w14:paraId="1D3EFC04" w14:textId="77777777" w:rsidR="002D4A1C" w:rsidRPr="008F1212" w:rsidRDefault="002D4A1C" w:rsidP="008F1212">
      <w:pPr>
        <w:jc w:val="center"/>
        <w:rPr>
          <w:b/>
          <w:bCs/>
          <w:sz w:val="28"/>
          <w:szCs w:val="28"/>
        </w:rPr>
      </w:pPr>
      <w:r w:rsidRPr="00CE51AA">
        <w:rPr>
          <w:b/>
          <w:bCs/>
          <w:sz w:val="28"/>
          <w:szCs w:val="28"/>
        </w:rPr>
        <w:t>PV de l’Assemblée Générale du 15.11.2023</w:t>
      </w:r>
    </w:p>
    <w:p w14:paraId="1456F99A" w14:textId="77777777" w:rsidR="002D4A1C" w:rsidRPr="00CE51AA" w:rsidRDefault="002D4A1C">
      <w:pPr>
        <w:rPr>
          <w:sz w:val="24"/>
          <w:szCs w:val="24"/>
        </w:rPr>
      </w:pPr>
      <w:r w:rsidRPr="00CE51AA">
        <w:rPr>
          <w:sz w:val="24"/>
          <w:szCs w:val="24"/>
        </w:rPr>
        <w:t>L’AG se tient dans la grande salle de la Maison des Boveresses.</w:t>
      </w:r>
    </w:p>
    <w:p w14:paraId="67B23BBF" w14:textId="77777777" w:rsidR="002D4A1C" w:rsidRPr="00CE51AA" w:rsidRDefault="002D4A1C">
      <w:pPr>
        <w:rPr>
          <w:sz w:val="24"/>
          <w:szCs w:val="24"/>
        </w:rPr>
      </w:pPr>
      <w:r w:rsidRPr="00CE51AA">
        <w:rPr>
          <w:b/>
          <w:bCs/>
          <w:sz w:val="24"/>
          <w:szCs w:val="24"/>
        </w:rPr>
        <w:t>Présents :</w:t>
      </w:r>
      <w:r w:rsidRPr="00CE51AA">
        <w:rPr>
          <w:sz w:val="24"/>
          <w:szCs w:val="24"/>
        </w:rPr>
        <w:t xml:space="preserve"> Voir liste annexée (2</w:t>
      </w:r>
      <w:r w:rsidR="00071551" w:rsidRPr="00CE51AA">
        <w:rPr>
          <w:sz w:val="24"/>
          <w:szCs w:val="24"/>
        </w:rPr>
        <w:t>2</w:t>
      </w:r>
      <w:r w:rsidRPr="00CE51AA">
        <w:rPr>
          <w:sz w:val="24"/>
          <w:szCs w:val="24"/>
        </w:rPr>
        <w:t xml:space="preserve"> personnes) + comité</w:t>
      </w:r>
    </w:p>
    <w:p w14:paraId="3BAAEE12" w14:textId="77777777" w:rsidR="002D4A1C" w:rsidRPr="00CE51AA" w:rsidRDefault="002D4A1C">
      <w:pPr>
        <w:rPr>
          <w:sz w:val="24"/>
          <w:szCs w:val="24"/>
        </w:rPr>
      </w:pPr>
      <w:r w:rsidRPr="00CE51AA">
        <w:rPr>
          <w:sz w:val="24"/>
          <w:szCs w:val="24"/>
        </w:rPr>
        <w:t xml:space="preserve">Bernard Joss, Eliane Aubert, </w:t>
      </w:r>
      <w:r w:rsidR="00071551" w:rsidRPr="00CE51AA">
        <w:rPr>
          <w:sz w:val="24"/>
          <w:szCs w:val="24"/>
        </w:rPr>
        <w:t>Chantal Jucker</w:t>
      </w:r>
    </w:p>
    <w:p w14:paraId="277C00A8" w14:textId="3256FDD1" w:rsidR="00071551" w:rsidRPr="00CE51AA" w:rsidRDefault="00071551">
      <w:pPr>
        <w:rPr>
          <w:sz w:val="24"/>
          <w:szCs w:val="24"/>
        </w:rPr>
      </w:pPr>
      <w:r w:rsidRPr="00CE51AA">
        <w:rPr>
          <w:b/>
          <w:bCs/>
          <w:sz w:val="24"/>
          <w:szCs w:val="24"/>
        </w:rPr>
        <w:t>Excusés :</w:t>
      </w:r>
      <w:r w:rsidRPr="00CE51AA">
        <w:rPr>
          <w:sz w:val="24"/>
          <w:szCs w:val="24"/>
        </w:rPr>
        <w:t xml:space="preserve"> </w:t>
      </w:r>
      <w:r w:rsidR="00CE51AA">
        <w:rPr>
          <w:sz w:val="24"/>
          <w:szCs w:val="24"/>
        </w:rPr>
        <w:t xml:space="preserve">Anna Crole-Rees, présidente de l’USDL ; </w:t>
      </w:r>
      <w:r w:rsidRPr="00CE51AA">
        <w:rPr>
          <w:sz w:val="24"/>
          <w:szCs w:val="24"/>
        </w:rPr>
        <w:t xml:space="preserve">Emilie </w:t>
      </w:r>
      <w:proofErr w:type="spellStart"/>
      <w:r w:rsidRPr="00CE51AA">
        <w:rPr>
          <w:sz w:val="24"/>
          <w:szCs w:val="24"/>
        </w:rPr>
        <w:t>Moeschler</w:t>
      </w:r>
      <w:proofErr w:type="spellEnd"/>
      <w:r w:rsidRPr="00CE51AA">
        <w:rPr>
          <w:sz w:val="24"/>
          <w:szCs w:val="24"/>
        </w:rPr>
        <w:t>, conseillère municipale ;</w:t>
      </w:r>
      <w:r w:rsidR="0015065E" w:rsidRPr="00CE51AA">
        <w:rPr>
          <w:sz w:val="24"/>
          <w:szCs w:val="24"/>
        </w:rPr>
        <w:t xml:space="preserve"> Gilberte Sterckx ;</w:t>
      </w:r>
      <w:r w:rsidRPr="00CE51AA">
        <w:rPr>
          <w:sz w:val="24"/>
          <w:szCs w:val="24"/>
        </w:rPr>
        <w:t xml:space="preserve"> Monique Reinhardt, secrétaire de la SD ; Natacha Litzistorf, conseillère municipale ; Yasmin Agosta ; Julien </w:t>
      </w:r>
      <w:proofErr w:type="spellStart"/>
      <w:r w:rsidRPr="00CE51AA">
        <w:rPr>
          <w:sz w:val="24"/>
          <w:szCs w:val="24"/>
        </w:rPr>
        <w:t>Guéria</w:t>
      </w:r>
      <w:proofErr w:type="spellEnd"/>
      <w:r w:rsidRPr="00CE51AA">
        <w:rPr>
          <w:sz w:val="24"/>
          <w:szCs w:val="24"/>
        </w:rPr>
        <w:t xml:space="preserve">, </w:t>
      </w:r>
      <w:r w:rsidR="00CE51AA">
        <w:rPr>
          <w:sz w:val="24"/>
          <w:szCs w:val="24"/>
        </w:rPr>
        <w:t xml:space="preserve">Pierre-Antoine </w:t>
      </w:r>
      <w:proofErr w:type="spellStart"/>
      <w:r w:rsidR="00CE51AA">
        <w:rPr>
          <w:sz w:val="24"/>
          <w:szCs w:val="24"/>
        </w:rPr>
        <w:t>Hildbrand</w:t>
      </w:r>
      <w:proofErr w:type="spellEnd"/>
      <w:r w:rsidR="00CE51AA">
        <w:rPr>
          <w:sz w:val="24"/>
          <w:szCs w:val="24"/>
        </w:rPr>
        <w:t>, conseiller municipal ;</w:t>
      </w:r>
      <w:r w:rsidR="008F1212">
        <w:rPr>
          <w:sz w:val="24"/>
          <w:szCs w:val="24"/>
        </w:rPr>
        <w:t xml:space="preserve"> </w:t>
      </w:r>
      <w:r w:rsidRPr="00CE51AA">
        <w:rPr>
          <w:sz w:val="24"/>
          <w:szCs w:val="24"/>
        </w:rPr>
        <w:t>urbanisme</w:t>
      </w:r>
      <w:r w:rsidR="0015065E" w:rsidRPr="00CE51AA">
        <w:rPr>
          <w:sz w:val="24"/>
          <w:szCs w:val="24"/>
        </w:rPr>
        <w:t> ;</w:t>
      </w:r>
      <w:r w:rsidRPr="00CE51AA">
        <w:rPr>
          <w:sz w:val="24"/>
          <w:szCs w:val="24"/>
        </w:rPr>
        <w:t xml:space="preserve"> BCU, FLCL, Français en jeu, Homequest, SCHL</w:t>
      </w:r>
      <w:r w:rsidR="005344AB">
        <w:rPr>
          <w:sz w:val="24"/>
          <w:szCs w:val="24"/>
        </w:rPr>
        <w:t>, Marianne Périllard</w:t>
      </w:r>
    </w:p>
    <w:p w14:paraId="5B31F7E2" w14:textId="77777777" w:rsidR="0015065E" w:rsidRPr="00CE51AA" w:rsidRDefault="0015065E">
      <w:pPr>
        <w:rPr>
          <w:b/>
          <w:bCs/>
          <w:sz w:val="28"/>
          <w:szCs w:val="28"/>
        </w:rPr>
      </w:pPr>
      <w:r w:rsidRPr="00CE51AA">
        <w:rPr>
          <w:b/>
          <w:bCs/>
          <w:sz w:val="28"/>
          <w:szCs w:val="28"/>
        </w:rPr>
        <w:t xml:space="preserve">Ordre du jour : </w:t>
      </w:r>
    </w:p>
    <w:p w14:paraId="26FF848D" w14:textId="77777777" w:rsidR="0015065E" w:rsidRPr="00CE51AA" w:rsidRDefault="0015065E" w:rsidP="0015065E">
      <w:pPr>
        <w:pStyle w:val="Paragraphedeliste"/>
        <w:numPr>
          <w:ilvl w:val="0"/>
          <w:numId w:val="1"/>
        </w:numPr>
        <w:rPr>
          <w:sz w:val="24"/>
          <w:szCs w:val="24"/>
        </w:rPr>
      </w:pPr>
      <w:r w:rsidRPr="00CE51AA">
        <w:rPr>
          <w:sz w:val="24"/>
          <w:szCs w:val="24"/>
        </w:rPr>
        <w:t>Accueil</w:t>
      </w:r>
    </w:p>
    <w:p w14:paraId="338CDAD5" w14:textId="77777777" w:rsidR="0015065E" w:rsidRPr="00CE51AA" w:rsidRDefault="0015065E" w:rsidP="0015065E">
      <w:pPr>
        <w:pStyle w:val="Paragraphedeliste"/>
        <w:numPr>
          <w:ilvl w:val="0"/>
          <w:numId w:val="1"/>
        </w:numPr>
        <w:rPr>
          <w:sz w:val="24"/>
          <w:szCs w:val="24"/>
        </w:rPr>
      </w:pPr>
      <w:r w:rsidRPr="00CE51AA">
        <w:rPr>
          <w:sz w:val="24"/>
          <w:szCs w:val="24"/>
        </w:rPr>
        <w:t>Adoption de l’ordre du jour</w:t>
      </w:r>
    </w:p>
    <w:p w14:paraId="3DB3ED67" w14:textId="77777777" w:rsidR="0015065E" w:rsidRPr="00CE51AA" w:rsidRDefault="0015065E" w:rsidP="0015065E">
      <w:pPr>
        <w:pStyle w:val="Paragraphedeliste"/>
        <w:numPr>
          <w:ilvl w:val="0"/>
          <w:numId w:val="1"/>
        </w:numPr>
        <w:rPr>
          <w:sz w:val="24"/>
          <w:szCs w:val="24"/>
        </w:rPr>
      </w:pPr>
      <w:r w:rsidRPr="00CE51AA">
        <w:rPr>
          <w:sz w:val="24"/>
          <w:szCs w:val="24"/>
        </w:rPr>
        <w:t>Adoption du procès-verbal de l’Assemblée Générale du 5 octobre 2022</w:t>
      </w:r>
    </w:p>
    <w:p w14:paraId="3AA761F5" w14:textId="77777777" w:rsidR="0015065E" w:rsidRPr="00CE51AA" w:rsidRDefault="0015065E" w:rsidP="0015065E">
      <w:pPr>
        <w:pStyle w:val="Paragraphedeliste"/>
        <w:numPr>
          <w:ilvl w:val="0"/>
          <w:numId w:val="1"/>
        </w:numPr>
        <w:rPr>
          <w:sz w:val="24"/>
          <w:szCs w:val="24"/>
        </w:rPr>
      </w:pPr>
      <w:r w:rsidRPr="00CE51AA">
        <w:rPr>
          <w:sz w:val="24"/>
          <w:szCs w:val="24"/>
        </w:rPr>
        <w:t>Rapport sur les activités de la SD en 2021 et 2022</w:t>
      </w:r>
    </w:p>
    <w:p w14:paraId="4265D02A" w14:textId="77777777" w:rsidR="0015065E" w:rsidRPr="00CE51AA" w:rsidRDefault="0015065E" w:rsidP="0015065E">
      <w:pPr>
        <w:pStyle w:val="Paragraphedeliste"/>
        <w:numPr>
          <w:ilvl w:val="0"/>
          <w:numId w:val="1"/>
        </w:numPr>
        <w:rPr>
          <w:sz w:val="24"/>
          <w:szCs w:val="24"/>
        </w:rPr>
      </w:pPr>
      <w:r w:rsidRPr="00CE51AA">
        <w:rPr>
          <w:sz w:val="24"/>
          <w:szCs w:val="24"/>
        </w:rPr>
        <w:t>Compte rendu de l’activité au sein du Canard par la rédactrice en cheffe</w:t>
      </w:r>
    </w:p>
    <w:p w14:paraId="56EFC521" w14:textId="77777777" w:rsidR="0015065E" w:rsidRPr="00CE51AA" w:rsidRDefault="0015065E" w:rsidP="0015065E">
      <w:pPr>
        <w:pStyle w:val="Paragraphedeliste"/>
        <w:numPr>
          <w:ilvl w:val="0"/>
          <w:numId w:val="1"/>
        </w:numPr>
        <w:rPr>
          <w:sz w:val="24"/>
          <w:szCs w:val="24"/>
        </w:rPr>
      </w:pPr>
      <w:bookmarkStart w:id="0" w:name="_Hlk156731774"/>
      <w:r w:rsidRPr="00CE51AA">
        <w:rPr>
          <w:sz w:val="24"/>
          <w:szCs w:val="24"/>
        </w:rPr>
        <w:t>Rapport de la trésorière</w:t>
      </w:r>
      <w:bookmarkEnd w:id="0"/>
    </w:p>
    <w:p w14:paraId="476A7614" w14:textId="77777777" w:rsidR="0015065E" w:rsidRPr="00CE51AA" w:rsidRDefault="0015065E" w:rsidP="0015065E">
      <w:pPr>
        <w:pStyle w:val="Paragraphedeliste"/>
        <w:numPr>
          <w:ilvl w:val="0"/>
          <w:numId w:val="1"/>
        </w:numPr>
        <w:rPr>
          <w:sz w:val="24"/>
          <w:szCs w:val="24"/>
        </w:rPr>
      </w:pPr>
      <w:r w:rsidRPr="00CE51AA">
        <w:rPr>
          <w:sz w:val="24"/>
          <w:szCs w:val="24"/>
        </w:rPr>
        <w:t>Rapport des vérificateurs des comptes</w:t>
      </w:r>
    </w:p>
    <w:p w14:paraId="5A40B71A" w14:textId="77777777" w:rsidR="0015065E" w:rsidRPr="00CE51AA" w:rsidRDefault="0015065E" w:rsidP="0015065E">
      <w:pPr>
        <w:pStyle w:val="Paragraphedeliste"/>
        <w:numPr>
          <w:ilvl w:val="0"/>
          <w:numId w:val="1"/>
        </w:numPr>
        <w:rPr>
          <w:sz w:val="24"/>
          <w:szCs w:val="24"/>
        </w:rPr>
      </w:pPr>
      <w:r w:rsidRPr="00CE51AA">
        <w:rPr>
          <w:sz w:val="24"/>
          <w:szCs w:val="24"/>
        </w:rPr>
        <w:t>Adoption des rapports et décharges à la trésorière et au comité</w:t>
      </w:r>
    </w:p>
    <w:p w14:paraId="7FBD587A" w14:textId="77777777" w:rsidR="0015065E" w:rsidRPr="00CE51AA" w:rsidRDefault="0015065E" w:rsidP="0015065E">
      <w:pPr>
        <w:pStyle w:val="Paragraphedeliste"/>
        <w:numPr>
          <w:ilvl w:val="0"/>
          <w:numId w:val="1"/>
        </w:numPr>
        <w:rPr>
          <w:sz w:val="24"/>
          <w:szCs w:val="24"/>
        </w:rPr>
      </w:pPr>
      <w:r w:rsidRPr="00CE51AA">
        <w:rPr>
          <w:sz w:val="24"/>
          <w:szCs w:val="24"/>
        </w:rPr>
        <w:t>Réélection des membres du bureau (éventuelle)</w:t>
      </w:r>
    </w:p>
    <w:p w14:paraId="1DF84013" w14:textId="77777777" w:rsidR="0015065E" w:rsidRPr="00CE51AA" w:rsidRDefault="0015065E" w:rsidP="0015065E">
      <w:pPr>
        <w:pStyle w:val="Paragraphedeliste"/>
        <w:numPr>
          <w:ilvl w:val="0"/>
          <w:numId w:val="1"/>
        </w:numPr>
        <w:rPr>
          <w:sz w:val="24"/>
          <w:szCs w:val="24"/>
        </w:rPr>
      </w:pPr>
      <w:r w:rsidRPr="00CE51AA">
        <w:rPr>
          <w:sz w:val="24"/>
          <w:szCs w:val="24"/>
        </w:rPr>
        <w:t>Election d’un(e) suppléant(e) à la vérification des comptes</w:t>
      </w:r>
    </w:p>
    <w:p w14:paraId="57BEE734" w14:textId="77777777" w:rsidR="0015065E" w:rsidRPr="00CE51AA" w:rsidRDefault="0015065E" w:rsidP="0015065E">
      <w:pPr>
        <w:pStyle w:val="Paragraphedeliste"/>
        <w:numPr>
          <w:ilvl w:val="0"/>
          <w:numId w:val="1"/>
        </w:numPr>
        <w:rPr>
          <w:sz w:val="24"/>
          <w:szCs w:val="24"/>
        </w:rPr>
      </w:pPr>
      <w:r w:rsidRPr="00CE51AA">
        <w:rPr>
          <w:sz w:val="24"/>
          <w:szCs w:val="24"/>
        </w:rPr>
        <w:t>Ratification des délégués des associations</w:t>
      </w:r>
    </w:p>
    <w:p w14:paraId="51B8889C" w14:textId="77777777" w:rsidR="0015065E" w:rsidRPr="00CE51AA" w:rsidRDefault="0015065E" w:rsidP="0015065E">
      <w:pPr>
        <w:pStyle w:val="Paragraphedeliste"/>
        <w:numPr>
          <w:ilvl w:val="0"/>
          <w:numId w:val="1"/>
        </w:numPr>
        <w:rPr>
          <w:sz w:val="24"/>
          <w:szCs w:val="24"/>
        </w:rPr>
      </w:pPr>
      <w:r w:rsidRPr="00CE51AA">
        <w:rPr>
          <w:sz w:val="24"/>
          <w:szCs w:val="24"/>
        </w:rPr>
        <w:t>Propositions individuelles</w:t>
      </w:r>
    </w:p>
    <w:p w14:paraId="2F5DB6E5" w14:textId="77777777" w:rsidR="0015065E" w:rsidRPr="00CE51AA" w:rsidRDefault="0015065E" w:rsidP="0015065E">
      <w:pPr>
        <w:pStyle w:val="Paragraphedeliste"/>
        <w:numPr>
          <w:ilvl w:val="0"/>
          <w:numId w:val="1"/>
        </w:numPr>
        <w:rPr>
          <w:sz w:val="24"/>
          <w:szCs w:val="24"/>
        </w:rPr>
      </w:pPr>
      <w:r w:rsidRPr="00CE51AA">
        <w:rPr>
          <w:sz w:val="24"/>
          <w:szCs w:val="24"/>
        </w:rPr>
        <w:t>Divers, informations</w:t>
      </w:r>
    </w:p>
    <w:p w14:paraId="393E2A16" w14:textId="77777777" w:rsidR="0015065E" w:rsidRPr="008F1212" w:rsidRDefault="0015065E" w:rsidP="0015065E">
      <w:pPr>
        <w:rPr>
          <w:b/>
          <w:bCs/>
          <w:sz w:val="24"/>
          <w:szCs w:val="24"/>
        </w:rPr>
      </w:pPr>
      <w:r w:rsidRPr="008F1212">
        <w:rPr>
          <w:b/>
          <w:bCs/>
          <w:sz w:val="24"/>
          <w:szCs w:val="24"/>
        </w:rPr>
        <w:t xml:space="preserve">1. Accueil </w:t>
      </w:r>
    </w:p>
    <w:p w14:paraId="20E15EFE" w14:textId="77777777" w:rsidR="0015065E" w:rsidRPr="00CE51AA" w:rsidRDefault="0015065E" w:rsidP="0015065E">
      <w:pPr>
        <w:rPr>
          <w:sz w:val="24"/>
          <w:szCs w:val="24"/>
        </w:rPr>
      </w:pPr>
      <w:r w:rsidRPr="00CE51AA">
        <w:rPr>
          <w:sz w:val="24"/>
          <w:szCs w:val="24"/>
        </w:rPr>
        <w:t>Le président Bernard Joss (BJ) ouvre l’assemblée à 20h en souhaitant la bienvenue à tous les participants et donne lecture des excusé(e)</w:t>
      </w:r>
      <w:r w:rsidR="00353F61" w:rsidRPr="00CE51AA">
        <w:rPr>
          <w:sz w:val="24"/>
          <w:szCs w:val="24"/>
        </w:rPr>
        <w:t>s.</w:t>
      </w:r>
    </w:p>
    <w:p w14:paraId="0105F751" w14:textId="77777777" w:rsidR="00353F61" w:rsidRPr="008F1212" w:rsidRDefault="00353F61" w:rsidP="0015065E">
      <w:pPr>
        <w:rPr>
          <w:b/>
          <w:bCs/>
          <w:sz w:val="24"/>
          <w:szCs w:val="24"/>
        </w:rPr>
      </w:pPr>
      <w:r w:rsidRPr="008F1212">
        <w:rPr>
          <w:b/>
          <w:bCs/>
          <w:sz w:val="24"/>
          <w:szCs w:val="24"/>
        </w:rPr>
        <w:t xml:space="preserve">2. Adoption de l’ordre du jour </w:t>
      </w:r>
    </w:p>
    <w:p w14:paraId="5CED8503" w14:textId="77777777" w:rsidR="00353F61" w:rsidRPr="00CE51AA" w:rsidRDefault="00353F61" w:rsidP="0015065E">
      <w:pPr>
        <w:rPr>
          <w:sz w:val="24"/>
          <w:szCs w:val="24"/>
        </w:rPr>
      </w:pPr>
      <w:r w:rsidRPr="00CE51AA">
        <w:rPr>
          <w:sz w:val="24"/>
          <w:szCs w:val="24"/>
        </w:rPr>
        <w:t>L’ordre du jour est accepté à l’unanimité.</w:t>
      </w:r>
    </w:p>
    <w:p w14:paraId="1F14B2D6" w14:textId="77777777" w:rsidR="00353F61" w:rsidRPr="008F1212" w:rsidRDefault="00353F61" w:rsidP="00353F61">
      <w:pPr>
        <w:rPr>
          <w:b/>
          <w:bCs/>
          <w:sz w:val="24"/>
          <w:szCs w:val="24"/>
        </w:rPr>
      </w:pPr>
      <w:r w:rsidRPr="008F1212">
        <w:rPr>
          <w:b/>
          <w:bCs/>
          <w:sz w:val="24"/>
          <w:szCs w:val="24"/>
        </w:rPr>
        <w:t>3. Adoption du procès-verbal de l’Assemblée Générale du 5 octobre 2022</w:t>
      </w:r>
    </w:p>
    <w:p w14:paraId="781D8C83" w14:textId="77777777" w:rsidR="00353F61" w:rsidRPr="00CE51AA" w:rsidRDefault="00353F61" w:rsidP="00353F61">
      <w:pPr>
        <w:rPr>
          <w:sz w:val="24"/>
          <w:szCs w:val="24"/>
        </w:rPr>
      </w:pPr>
      <w:r w:rsidRPr="00CE51AA">
        <w:rPr>
          <w:sz w:val="24"/>
          <w:szCs w:val="24"/>
        </w:rPr>
        <w:t>Le PV est accepté à main levée à l’unanimité mais avec une abstention. L’assemblée remercie la secrétaire pour son travail</w:t>
      </w:r>
    </w:p>
    <w:p w14:paraId="20A47674" w14:textId="77777777" w:rsidR="00353F61" w:rsidRPr="008F1212" w:rsidRDefault="00353F61" w:rsidP="00353F61">
      <w:pPr>
        <w:rPr>
          <w:b/>
          <w:bCs/>
          <w:sz w:val="24"/>
          <w:szCs w:val="24"/>
        </w:rPr>
      </w:pPr>
      <w:r w:rsidRPr="008F1212">
        <w:rPr>
          <w:b/>
          <w:bCs/>
          <w:sz w:val="24"/>
          <w:szCs w:val="24"/>
        </w:rPr>
        <w:t>4. Rapport sur les activités de la SD en 2021 et 2022</w:t>
      </w:r>
    </w:p>
    <w:p w14:paraId="6060F32A" w14:textId="77777777" w:rsidR="002E31AC" w:rsidRPr="00CE51AA" w:rsidRDefault="00353F61" w:rsidP="00353F61">
      <w:pPr>
        <w:rPr>
          <w:sz w:val="24"/>
          <w:szCs w:val="24"/>
        </w:rPr>
      </w:pPr>
      <w:r w:rsidRPr="00CE51AA">
        <w:rPr>
          <w:sz w:val="24"/>
          <w:szCs w:val="24"/>
        </w:rPr>
        <w:t>La SD était représentée lors</w:t>
      </w:r>
      <w:r w:rsidR="002E31AC" w:rsidRPr="00CE51AA">
        <w:rPr>
          <w:sz w:val="24"/>
          <w:szCs w:val="24"/>
        </w:rPr>
        <w:t> :</w:t>
      </w:r>
    </w:p>
    <w:p w14:paraId="025D86DA" w14:textId="592674B2" w:rsidR="00353F61" w:rsidRPr="00CE51AA" w:rsidRDefault="002E31AC" w:rsidP="00353F61">
      <w:pPr>
        <w:rPr>
          <w:sz w:val="24"/>
          <w:szCs w:val="24"/>
        </w:rPr>
      </w:pPr>
      <w:r w:rsidRPr="00CE51AA">
        <w:rPr>
          <w:sz w:val="24"/>
          <w:szCs w:val="24"/>
        </w:rPr>
        <w:t>-</w:t>
      </w:r>
      <w:r w:rsidR="00353F61" w:rsidRPr="00CE51AA">
        <w:rPr>
          <w:sz w:val="24"/>
          <w:szCs w:val="24"/>
        </w:rPr>
        <w:t>de la « conférence marchée »</w:t>
      </w:r>
      <w:r w:rsidRPr="00CE51AA">
        <w:rPr>
          <w:sz w:val="24"/>
          <w:szCs w:val="24"/>
        </w:rPr>
        <w:t xml:space="preserve"> </w:t>
      </w:r>
      <w:r w:rsidR="005344AB">
        <w:rPr>
          <w:sz w:val="24"/>
          <w:szCs w:val="24"/>
        </w:rPr>
        <w:t>organisée par l’</w:t>
      </w:r>
      <w:proofErr w:type="spellStart"/>
      <w:r w:rsidR="005344AB">
        <w:rPr>
          <w:sz w:val="24"/>
          <w:szCs w:val="24"/>
        </w:rPr>
        <w:t>Unil</w:t>
      </w:r>
      <w:proofErr w:type="spellEnd"/>
      <w:r w:rsidR="005344AB">
        <w:rPr>
          <w:sz w:val="24"/>
          <w:szCs w:val="24"/>
        </w:rPr>
        <w:t xml:space="preserve"> concernant le Petit Atlas de Lausanne et ses quartiers quartier : Aménagement extérieur et qualité de vie</w:t>
      </w:r>
    </w:p>
    <w:p w14:paraId="590AFE95" w14:textId="1A598727" w:rsidR="002E31AC" w:rsidRPr="00CE51AA" w:rsidRDefault="002E31AC" w:rsidP="00353F61">
      <w:pPr>
        <w:rPr>
          <w:sz w:val="24"/>
          <w:szCs w:val="24"/>
        </w:rPr>
      </w:pPr>
      <w:r w:rsidRPr="00CE51AA">
        <w:rPr>
          <w:sz w:val="24"/>
          <w:szCs w:val="24"/>
        </w:rPr>
        <w:t>-de l</w:t>
      </w:r>
      <w:r w:rsidR="005344AB">
        <w:rPr>
          <w:sz w:val="24"/>
          <w:szCs w:val="24"/>
        </w:rPr>
        <w:t>’</w:t>
      </w:r>
      <w:proofErr w:type="spellStart"/>
      <w:r w:rsidR="005344AB">
        <w:rPr>
          <w:sz w:val="24"/>
          <w:szCs w:val="24"/>
        </w:rPr>
        <w:t>After</w:t>
      </w:r>
      <w:proofErr w:type="spellEnd"/>
      <w:r w:rsidR="005344AB">
        <w:rPr>
          <w:sz w:val="24"/>
          <w:szCs w:val="24"/>
        </w:rPr>
        <w:t xml:space="preserve"> Work thématique</w:t>
      </w:r>
      <w:r w:rsidRPr="00CE51AA">
        <w:rPr>
          <w:sz w:val="24"/>
          <w:szCs w:val="24"/>
        </w:rPr>
        <w:t xml:space="preserve"> de l’union des SD, sur 14 SD que 4 étaient représentées.</w:t>
      </w:r>
    </w:p>
    <w:p w14:paraId="15D58C7A" w14:textId="77777777" w:rsidR="002E31AC" w:rsidRPr="00CE51AA" w:rsidRDefault="002E31AC" w:rsidP="00353F61">
      <w:pPr>
        <w:rPr>
          <w:sz w:val="24"/>
          <w:szCs w:val="24"/>
        </w:rPr>
      </w:pPr>
      <w:r w:rsidRPr="00CE51AA">
        <w:rPr>
          <w:sz w:val="24"/>
          <w:szCs w:val="24"/>
        </w:rPr>
        <w:t xml:space="preserve">Chaque édition du Canard se trouve sur le site de la SD (http:// </w:t>
      </w:r>
      <w:hyperlink r:id="rId7" w:history="1">
        <w:r w:rsidRPr="00CE51AA">
          <w:rPr>
            <w:rStyle w:val="Lienhypertexte"/>
            <w:sz w:val="24"/>
            <w:szCs w:val="24"/>
          </w:rPr>
          <w:t>www.quartierboveresses.ch</w:t>
        </w:r>
      </w:hyperlink>
      <w:r w:rsidRPr="00CE51AA">
        <w:rPr>
          <w:sz w:val="24"/>
          <w:szCs w:val="24"/>
        </w:rPr>
        <w:t>).</w:t>
      </w:r>
    </w:p>
    <w:p w14:paraId="3C7ACF7B" w14:textId="77777777" w:rsidR="008F1212" w:rsidRDefault="002E31AC" w:rsidP="008F1212">
      <w:pPr>
        <w:spacing w:after="0"/>
        <w:rPr>
          <w:sz w:val="24"/>
          <w:szCs w:val="24"/>
        </w:rPr>
      </w:pPr>
      <w:r w:rsidRPr="00CE51AA">
        <w:rPr>
          <w:sz w:val="24"/>
          <w:szCs w:val="24"/>
        </w:rPr>
        <w:t>Il n’y a pas eu de séance avec le comité avant l’AG.</w:t>
      </w:r>
    </w:p>
    <w:p w14:paraId="4E766D23" w14:textId="77777777" w:rsidR="008F1212" w:rsidRPr="00CE51AA" w:rsidRDefault="008F1212" w:rsidP="008F1212">
      <w:pPr>
        <w:spacing w:after="0"/>
        <w:rPr>
          <w:sz w:val="24"/>
          <w:szCs w:val="24"/>
        </w:rPr>
      </w:pPr>
    </w:p>
    <w:p w14:paraId="3045AE2F" w14:textId="77777777" w:rsidR="002E31AC" w:rsidRPr="008F1212" w:rsidRDefault="002E31AC" w:rsidP="008F1212">
      <w:pPr>
        <w:spacing w:after="0"/>
        <w:rPr>
          <w:b/>
          <w:bCs/>
          <w:sz w:val="24"/>
          <w:szCs w:val="24"/>
        </w:rPr>
      </w:pPr>
      <w:r w:rsidRPr="008F1212">
        <w:rPr>
          <w:b/>
          <w:bCs/>
          <w:sz w:val="24"/>
          <w:szCs w:val="24"/>
        </w:rPr>
        <w:t>5. Compte rendu de l’activité au sein du Canard par la rédactrice en cheffe</w:t>
      </w:r>
    </w:p>
    <w:p w14:paraId="7C380C13" w14:textId="77777777" w:rsidR="00751995" w:rsidRPr="00CE51AA" w:rsidRDefault="00751995" w:rsidP="008F1212">
      <w:pPr>
        <w:spacing w:after="0"/>
        <w:rPr>
          <w:sz w:val="24"/>
          <w:szCs w:val="24"/>
        </w:rPr>
      </w:pPr>
      <w:r w:rsidRPr="00CE51AA">
        <w:rPr>
          <w:sz w:val="24"/>
          <w:szCs w:val="24"/>
        </w:rPr>
        <w:t>Pour rappel, le Canard est imprimé</w:t>
      </w:r>
      <w:r w:rsidR="00152E57" w:rsidRPr="00CE51AA">
        <w:rPr>
          <w:sz w:val="24"/>
          <w:szCs w:val="24"/>
        </w:rPr>
        <w:t xml:space="preserve"> 4 fois par an avec 12 ou 16 pages et 4 personnes qui s’en occupent. L’idée de ce Canard est d’informer les habitants sur les évènements et vie du quartier.</w:t>
      </w:r>
    </w:p>
    <w:p w14:paraId="0D342E4A" w14:textId="77777777" w:rsidR="00152E57" w:rsidRPr="00CE51AA" w:rsidRDefault="00152E57" w:rsidP="00353F61">
      <w:pPr>
        <w:rPr>
          <w:sz w:val="24"/>
          <w:szCs w:val="24"/>
        </w:rPr>
      </w:pPr>
      <w:r w:rsidRPr="00CE51AA">
        <w:rPr>
          <w:sz w:val="24"/>
          <w:szCs w:val="24"/>
        </w:rPr>
        <w:t>Problème : les finances d’impression</w:t>
      </w:r>
    </w:p>
    <w:p w14:paraId="25E08A40" w14:textId="77777777" w:rsidR="00152E57" w:rsidRPr="00CE51AA" w:rsidRDefault="00152E57" w:rsidP="00353F61">
      <w:pPr>
        <w:rPr>
          <w:sz w:val="24"/>
          <w:szCs w:val="24"/>
        </w:rPr>
      </w:pPr>
      <w:r w:rsidRPr="00CE51AA">
        <w:rPr>
          <w:sz w:val="24"/>
          <w:szCs w:val="24"/>
        </w:rPr>
        <w:t>Les rentrées d’argent pour le financement du Canard viennent des annonceurs, des publicités et aussi des dons. Le comité du Canard constate une nette baisse des personnes qui cotisent ce journal. En 2022, il y a eu 36 dons et seulement 9 personnes</w:t>
      </w:r>
      <w:r w:rsidR="00127DA3" w:rsidRPr="00CE51AA">
        <w:rPr>
          <w:sz w:val="24"/>
          <w:szCs w:val="24"/>
        </w:rPr>
        <w:t xml:space="preserve"> qui</w:t>
      </w:r>
      <w:r w:rsidRPr="00CE51AA">
        <w:rPr>
          <w:sz w:val="24"/>
          <w:szCs w:val="24"/>
        </w:rPr>
        <w:t xml:space="preserve"> ont cotisé.</w:t>
      </w:r>
    </w:p>
    <w:p w14:paraId="32248A06" w14:textId="77777777" w:rsidR="00127DA3" w:rsidRPr="00CE51AA" w:rsidRDefault="00127DA3" w:rsidP="00353F61">
      <w:pPr>
        <w:rPr>
          <w:sz w:val="24"/>
          <w:szCs w:val="24"/>
        </w:rPr>
      </w:pPr>
      <w:r w:rsidRPr="00CE51AA">
        <w:rPr>
          <w:sz w:val="24"/>
          <w:szCs w:val="24"/>
        </w:rPr>
        <w:t>A l’heure actuelle</w:t>
      </w:r>
      <w:r w:rsidR="0084194E" w:rsidRPr="00CE51AA">
        <w:rPr>
          <w:sz w:val="24"/>
          <w:szCs w:val="24"/>
        </w:rPr>
        <w:t>, la parution du Canard</w:t>
      </w:r>
      <w:r w:rsidRPr="00CE51AA">
        <w:rPr>
          <w:sz w:val="24"/>
          <w:szCs w:val="24"/>
        </w:rPr>
        <w:t xml:space="preserve"> de décembre est en péril</w:t>
      </w:r>
      <w:r w:rsidR="0084194E" w:rsidRPr="00CE51AA">
        <w:rPr>
          <w:sz w:val="24"/>
          <w:szCs w:val="24"/>
        </w:rPr>
        <w:t xml:space="preserve"> par manque de rentré d’argent.</w:t>
      </w:r>
    </w:p>
    <w:p w14:paraId="3ECFDAAD" w14:textId="77777777" w:rsidR="00127DA3" w:rsidRPr="00CE51AA" w:rsidRDefault="00127DA3" w:rsidP="00353F61">
      <w:pPr>
        <w:rPr>
          <w:sz w:val="24"/>
          <w:szCs w:val="24"/>
        </w:rPr>
      </w:pPr>
      <w:r w:rsidRPr="00CE51AA">
        <w:rPr>
          <w:sz w:val="24"/>
          <w:szCs w:val="24"/>
        </w:rPr>
        <w:t xml:space="preserve">Quelles solutions pour que le Canard soit moins cher ? </w:t>
      </w:r>
    </w:p>
    <w:p w14:paraId="4704F829" w14:textId="77777777" w:rsidR="00127DA3" w:rsidRPr="00CE51AA" w:rsidRDefault="00127DA3" w:rsidP="00127DA3">
      <w:pPr>
        <w:pStyle w:val="Paragraphedeliste"/>
        <w:numPr>
          <w:ilvl w:val="0"/>
          <w:numId w:val="5"/>
        </w:numPr>
        <w:rPr>
          <w:sz w:val="24"/>
          <w:szCs w:val="24"/>
        </w:rPr>
      </w:pPr>
      <w:r w:rsidRPr="00CE51AA">
        <w:rPr>
          <w:sz w:val="24"/>
          <w:szCs w:val="24"/>
        </w:rPr>
        <w:t>Réduire le nombre d’exemplaires et en mettre beaucoup dans les différents commerces du quartier ? Seules les personnes intéressées en prennent...</w:t>
      </w:r>
    </w:p>
    <w:p w14:paraId="24B12A84" w14:textId="77777777" w:rsidR="0084194E" w:rsidRPr="00CE51AA" w:rsidRDefault="0084194E" w:rsidP="0084194E">
      <w:pPr>
        <w:pStyle w:val="Paragraphedeliste"/>
        <w:rPr>
          <w:sz w:val="24"/>
          <w:szCs w:val="24"/>
        </w:rPr>
      </w:pPr>
      <w:r w:rsidRPr="00CE51AA">
        <w:rPr>
          <w:sz w:val="24"/>
          <w:szCs w:val="24"/>
        </w:rPr>
        <w:t xml:space="preserve">Il faudrait baisser drastiquement le nombre d’exemplaires pour avoir une diminution du prix. A savoir que le Canard est </w:t>
      </w:r>
      <w:r w:rsidR="005B6C37" w:rsidRPr="00CE51AA">
        <w:rPr>
          <w:sz w:val="24"/>
          <w:szCs w:val="24"/>
        </w:rPr>
        <w:t xml:space="preserve">aussi </w:t>
      </w:r>
      <w:r w:rsidRPr="00CE51AA">
        <w:rPr>
          <w:sz w:val="24"/>
          <w:szCs w:val="24"/>
        </w:rPr>
        <w:t>envoyé</w:t>
      </w:r>
      <w:r w:rsidR="005B6C37" w:rsidRPr="00CE51AA">
        <w:rPr>
          <w:sz w:val="24"/>
          <w:szCs w:val="24"/>
        </w:rPr>
        <w:t xml:space="preserve"> aux différents partis politiques, aux municipaux et à des anciens habitants qui souhaitent continuer à être informé sur le quartier. Il est également aux archives de la Ville et à la bibliothèque de la </w:t>
      </w:r>
      <w:proofErr w:type="spellStart"/>
      <w:r w:rsidR="005B6C37" w:rsidRPr="00CE51AA">
        <w:rPr>
          <w:sz w:val="24"/>
          <w:szCs w:val="24"/>
        </w:rPr>
        <w:t>Riponne</w:t>
      </w:r>
      <w:proofErr w:type="spellEnd"/>
      <w:r w:rsidR="005B6C37" w:rsidRPr="00CE51AA">
        <w:rPr>
          <w:sz w:val="24"/>
          <w:szCs w:val="24"/>
        </w:rPr>
        <w:t>.</w:t>
      </w:r>
    </w:p>
    <w:p w14:paraId="3BB8D9D4" w14:textId="77777777" w:rsidR="00127DA3" w:rsidRPr="00CE51AA" w:rsidRDefault="00127DA3" w:rsidP="00127DA3">
      <w:pPr>
        <w:pStyle w:val="Paragraphedeliste"/>
        <w:numPr>
          <w:ilvl w:val="0"/>
          <w:numId w:val="5"/>
        </w:numPr>
        <w:rPr>
          <w:sz w:val="24"/>
          <w:szCs w:val="24"/>
        </w:rPr>
      </w:pPr>
      <w:r w:rsidRPr="00CE51AA">
        <w:rPr>
          <w:sz w:val="24"/>
          <w:szCs w:val="24"/>
        </w:rPr>
        <w:t>Réfléchir à un format A4 ?</w:t>
      </w:r>
    </w:p>
    <w:p w14:paraId="3D89659E" w14:textId="77777777" w:rsidR="00127DA3" w:rsidRPr="00CE51AA" w:rsidRDefault="00127DA3" w:rsidP="00127DA3">
      <w:pPr>
        <w:pStyle w:val="Paragraphedeliste"/>
        <w:numPr>
          <w:ilvl w:val="0"/>
          <w:numId w:val="5"/>
        </w:numPr>
        <w:rPr>
          <w:sz w:val="24"/>
          <w:szCs w:val="24"/>
        </w:rPr>
      </w:pPr>
      <w:r w:rsidRPr="00CE51AA">
        <w:rPr>
          <w:sz w:val="24"/>
          <w:szCs w:val="24"/>
        </w:rPr>
        <w:t>Choisir un autre lieu d’impression qu</w:t>
      </w:r>
      <w:r w:rsidR="005B6C37" w:rsidRPr="00CE51AA">
        <w:rPr>
          <w:sz w:val="24"/>
          <w:szCs w:val="24"/>
        </w:rPr>
        <w:t xml:space="preserve">e </w:t>
      </w:r>
      <w:r w:rsidRPr="00CE51AA">
        <w:rPr>
          <w:sz w:val="24"/>
          <w:szCs w:val="24"/>
        </w:rPr>
        <w:t>Lausanne</w:t>
      </w:r>
      <w:r w:rsidR="005B6C37" w:rsidRPr="00CE51AA">
        <w:rPr>
          <w:sz w:val="24"/>
          <w:szCs w:val="24"/>
        </w:rPr>
        <w:t> ?</w:t>
      </w:r>
    </w:p>
    <w:p w14:paraId="5B0C42CD" w14:textId="77777777" w:rsidR="00127DA3" w:rsidRPr="00CE51AA" w:rsidRDefault="00127DA3" w:rsidP="00127DA3">
      <w:pPr>
        <w:pStyle w:val="Paragraphedeliste"/>
        <w:numPr>
          <w:ilvl w:val="0"/>
          <w:numId w:val="5"/>
        </w:numPr>
        <w:rPr>
          <w:sz w:val="24"/>
          <w:szCs w:val="24"/>
        </w:rPr>
      </w:pPr>
      <w:r w:rsidRPr="00CE51AA">
        <w:rPr>
          <w:sz w:val="24"/>
          <w:szCs w:val="24"/>
        </w:rPr>
        <w:t>Diminuer la fréquence de parution</w:t>
      </w:r>
      <w:r w:rsidR="005B6C37" w:rsidRPr="00CE51AA">
        <w:rPr>
          <w:sz w:val="24"/>
          <w:szCs w:val="24"/>
        </w:rPr>
        <w:t> : 3 parutions à la place de 4 ?</w:t>
      </w:r>
    </w:p>
    <w:p w14:paraId="006B9B9A" w14:textId="77777777" w:rsidR="00127DA3" w:rsidRPr="00CE51AA" w:rsidRDefault="00127DA3" w:rsidP="00127DA3">
      <w:pPr>
        <w:pStyle w:val="Paragraphedeliste"/>
        <w:numPr>
          <w:ilvl w:val="0"/>
          <w:numId w:val="5"/>
        </w:numPr>
        <w:rPr>
          <w:sz w:val="24"/>
          <w:szCs w:val="24"/>
        </w:rPr>
      </w:pPr>
      <w:r w:rsidRPr="00CE51AA">
        <w:rPr>
          <w:sz w:val="24"/>
          <w:szCs w:val="24"/>
        </w:rPr>
        <w:t>Proposer le Canard qu’en numérique</w:t>
      </w:r>
    </w:p>
    <w:p w14:paraId="3B3D105A" w14:textId="77777777" w:rsidR="0084194E" w:rsidRPr="00CE51AA" w:rsidRDefault="0084194E" w:rsidP="0084194E">
      <w:pPr>
        <w:pStyle w:val="Paragraphedeliste"/>
        <w:rPr>
          <w:sz w:val="24"/>
          <w:szCs w:val="24"/>
        </w:rPr>
      </w:pPr>
      <w:r w:rsidRPr="00CE51AA">
        <w:rPr>
          <w:sz w:val="24"/>
          <w:szCs w:val="24"/>
        </w:rPr>
        <w:t>Plusieurs participants présents refusent le format que numérique par crainte de créer une fracture en plus dans notre quartier, voire la fin du Canard.</w:t>
      </w:r>
    </w:p>
    <w:p w14:paraId="30A92962" w14:textId="77777777" w:rsidR="00127DA3" w:rsidRPr="00CE51AA" w:rsidRDefault="00127DA3" w:rsidP="00127DA3">
      <w:pPr>
        <w:pStyle w:val="Paragraphedeliste"/>
        <w:numPr>
          <w:ilvl w:val="0"/>
          <w:numId w:val="5"/>
        </w:numPr>
        <w:rPr>
          <w:sz w:val="24"/>
          <w:szCs w:val="24"/>
        </w:rPr>
      </w:pPr>
      <w:r w:rsidRPr="00CE51AA">
        <w:rPr>
          <w:sz w:val="24"/>
          <w:szCs w:val="24"/>
        </w:rPr>
        <w:t>…</w:t>
      </w:r>
    </w:p>
    <w:p w14:paraId="64A56DFD" w14:textId="77777777" w:rsidR="00127DA3" w:rsidRPr="00CE51AA" w:rsidRDefault="00127DA3" w:rsidP="00127DA3">
      <w:pPr>
        <w:rPr>
          <w:sz w:val="24"/>
          <w:szCs w:val="24"/>
        </w:rPr>
      </w:pPr>
      <w:r w:rsidRPr="00CE51AA">
        <w:rPr>
          <w:sz w:val="24"/>
          <w:szCs w:val="24"/>
        </w:rPr>
        <w:t>Une subvention de 1000.-/an a été demandée à la commune mais celle-ci a refusé.</w:t>
      </w:r>
      <w:r w:rsidR="005B6C37" w:rsidRPr="00CE51AA">
        <w:rPr>
          <w:sz w:val="24"/>
          <w:szCs w:val="24"/>
        </w:rPr>
        <w:t xml:space="preserve"> Un montant de la Ville a été accordé mais pour défrayer Gwenaëlle Lelay pour son investissement.</w:t>
      </w:r>
    </w:p>
    <w:p w14:paraId="39797780" w14:textId="77777777" w:rsidR="00127DA3" w:rsidRPr="00CE51AA" w:rsidRDefault="00127DA3" w:rsidP="00127DA3">
      <w:pPr>
        <w:rPr>
          <w:sz w:val="24"/>
          <w:szCs w:val="24"/>
        </w:rPr>
      </w:pPr>
      <w:r w:rsidRPr="00CE51AA">
        <w:rPr>
          <w:sz w:val="24"/>
          <w:szCs w:val="24"/>
        </w:rPr>
        <w:t xml:space="preserve">Plusieurs SD de Lausanne constatent que le </w:t>
      </w:r>
      <w:r w:rsidR="0084194E" w:rsidRPr="00CE51AA">
        <w:rPr>
          <w:sz w:val="24"/>
          <w:szCs w:val="24"/>
        </w:rPr>
        <w:t>Ville se désintéresse des SD et travaille plus avec les Maisons de Quartier.</w:t>
      </w:r>
    </w:p>
    <w:p w14:paraId="03EA3542" w14:textId="77777777" w:rsidR="0084194E" w:rsidRPr="00CE51AA" w:rsidRDefault="0084194E" w:rsidP="00127DA3">
      <w:pPr>
        <w:rPr>
          <w:sz w:val="24"/>
          <w:szCs w:val="24"/>
        </w:rPr>
      </w:pPr>
      <w:r w:rsidRPr="00CE51AA">
        <w:rPr>
          <w:sz w:val="24"/>
          <w:szCs w:val="24"/>
        </w:rPr>
        <w:t>Mr Guy Gaudard donne 500.- pour que le numéro de décembre sorte. Il veut encourager l’équipe du Canard.</w:t>
      </w:r>
    </w:p>
    <w:p w14:paraId="4B09CA97" w14:textId="77777777" w:rsidR="005B6C37" w:rsidRPr="00CE51AA" w:rsidRDefault="005B6C37" w:rsidP="00127DA3">
      <w:pPr>
        <w:rPr>
          <w:sz w:val="24"/>
          <w:szCs w:val="24"/>
        </w:rPr>
      </w:pPr>
      <w:r w:rsidRPr="00CE51AA">
        <w:rPr>
          <w:sz w:val="24"/>
          <w:szCs w:val="24"/>
        </w:rPr>
        <w:t>La conclusion de cet échange est la volonté du maintien du Canard. Merci à toutes les personnes qui s’impliquent pour la parution et distribution de ce journal.</w:t>
      </w:r>
    </w:p>
    <w:p w14:paraId="735484FF" w14:textId="77777777" w:rsidR="00AB747F" w:rsidRDefault="00AB747F" w:rsidP="0015065E">
      <w:pPr>
        <w:rPr>
          <w:sz w:val="24"/>
          <w:szCs w:val="24"/>
        </w:rPr>
      </w:pPr>
    </w:p>
    <w:p w14:paraId="51602EDA" w14:textId="2EF7CBDC" w:rsidR="00353F61" w:rsidRPr="008F1212" w:rsidRDefault="005B6C37" w:rsidP="0015065E">
      <w:pPr>
        <w:rPr>
          <w:b/>
          <w:bCs/>
          <w:sz w:val="24"/>
          <w:szCs w:val="24"/>
        </w:rPr>
      </w:pPr>
      <w:r w:rsidRPr="008F1212">
        <w:rPr>
          <w:b/>
          <w:bCs/>
          <w:sz w:val="24"/>
          <w:szCs w:val="24"/>
        </w:rPr>
        <w:t>6. Rapport de la trésorière</w:t>
      </w:r>
    </w:p>
    <w:p w14:paraId="71F24EBD" w14:textId="77777777" w:rsidR="00DA1DAD" w:rsidRPr="00CE51AA" w:rsidRDefault="005B6C37" w:rsidP="0015065E">
      <w:pPr>
        <w:rPr>
          <w:sz w:val="24"/>
          <w:szCs w:val="24"/>
        </w:rPr>
      </w:pPr>
      <w:r w:rsidRPr="00CE51AA">
        <w:rPr>
          <w:sz w:val="24"/>
          <w:szCs w:val="24"/>
        </w:rPr>
        <w:t xml:space="preserve">Chantal Jucker </w:t>
      </w:r>
      <w:r w:rsidR="00DA1DAD" w:rsidRPr="00CE51AA">
        <w:rPr>
          <w:sz w:val="24"/>
          <w:szCs w:val="24"/>
        </w:rPr>
        <w:t xml:space="preserve">nous fait le bilan de 2022. Cf : rapport annexé. </w:t>
      </w:r>
    </w:p>
    <w:p w14:paraId="77C397ED" w14:textId="77777777" w:rsidR="00DA1DAD" w:rsidRPr="00CE51AA" w:rsidRDefault="00DA1DAD" w:rsidP="00DA1DAD">
      <w:pPr>
        <w:spacing w:after="0"/>
        <w:rPr>
          <w:sz w:val="24"/>
          <w:szCs w:val="24"/>
        </w:rPr>
      </w:pPr>
      <w:r w:rsidRPr="00CE51AA">
        <w:rPr>
          <w:sz w:val="24"/>
          <w:szCs w:val="24"/>
        </w:rPr>
        <w:t>Elle constate une diminution des cotisations des membres.</w:t>
      </w:r>
    </w:p>
    <w:p w14:paraId="25A85543" w14:textId="77777777" w:rsidR="005B6C37" w:rsidRPr="00CE51AA" w:rsidRDefault="00DA1DAD" w:rsidP="00DA1DAD">
      <w:pPr>
        <w:spacing w:after="0"/>
        <w:rPr>
          <w:sz w:val="24"/>
          <w:szCs w:val="24"/>
        </w:rPr>
      </w:pPr>
      <w:r w:rsidRPr="00CE51AA">
        <w:rPr>
          <w:sz w:val="24"/>
          <w:szCs w:val="24"/>
        </w:rPr>
        <w:t>Les charges sont principalement dues aux : frais pour le site internet, frais de port, frais d’assemblées et frais pour le Canard.</w:t>
      </w:r>
    </w:p>
    <w:p w14:paraId="01683C39" w14:textId="77777777" w:rsidR="00AB747F" w:rsidRDefault="00AB747F" w:rsidP="00DA1DAD">
      <w:pPr>
        <w:spacing w:after="0"/>
        <w:rPr>
          <w:sz w:val="24"/>
          <w:szCs w:val="24"/>
        </w:rPr>
      </w:pPr>
    </w:p>
    <w:p w14:paraId="6E1F47DB" w14:textId="77777777" w:rsidR="00AB747F" w:rsidRDefault="00AB747F" w:rsidP="00DA1DAD">
      <w:pPr>
        <w:spacing w:after="0"/>
        <w:rPr>
          <w:sz w:val="24"/>
          <w:szCs w:val="24"/>
        </w:rPr>
      </w:pPr>
    </w:p>
    <w:p w14:paraId="17FDABDB" w14:textId="16DB1773" w:rsidR="00DA1DAD" w:rsidRPr="008F1212" w:rsidRDefault="00DA1DAD" w:rsidP="00DA1DAD">
      <w:pPr>
        <w:spacing w:after="0"/>
        <w:rPr>
          <w:b/>
          <w:bCs/>
          <w:sz w:val="24"/>
          <w:szCs w:val="24"/>
        </w:rPr>
      </w:pPr>
      <w:r w:rsidRPr="008F1212">
        <w:rPr>
          <w:b/>
          <w:bCs/>
          <w:sz w:val="24"/>
          <w:szCs w:val="24"/>
        </w:rPr>
        <w:lastRenderedPageBreak/>
        <w:t>7. Rapport des vérificateurs des comptes</w:t>
      </w:r>
    </w:p>
    <w:p w14:paraId="79B6AED2" w14:textId="77777777" w:rsidR="00DA1DAD" w:rsidRPr="00CE51AA" w:rsidRDefault="00DA1DAD" w:rsidP="00DA1DAD">
      <w:pPr>
        <w:spacing w:after="0"/>
        <w:rPr>
          <w:sz w:val="24"/>
          <w:szCs w:val="24"/>
        </w:rPr>
      </w:pPr>
      <w:r w:rsidRPr="00CE51AA">
        <w:rPr>
          <w:sz w:val="24"/>
          <w:szCs w:val="24"/>
        </w:rPr>
        <w:t>L</w:t>
      </w:r>
      <w:r w:rsidR="00FC0B64" w:rsidRPr="00CE51AA">
        <w:rPr>
          <w:sz w:val="24"/>
          <w:szCs w:val="24"/>
        </w:rPr>
        <w:t>a rapporteuse</w:t>
      </w:r>
      <w:r w:rsidRPr="00CE51AA">
        <w:rPr>
          <w:sz w:val="24"/>
          <w:szCs w:val="24"/>
        </w:rPr>
        <w:t xml:space="preserve"> de</w:t>
      </w:r>
      <w:r w:rsidR="00FC0B64" w:rsidRPr="00CE51AA">
        <w:rPr>
          <w:sz w:val="24"/>
          <w:szCs w:val="24"/>
        </w:rPr>
        <w:t xml:space="preserve"> la vérification des</w:t>
      </w:r>
      <w:r w:rsidRPr="00CE51AA">
        <w:rPr>
          <w:sz w:val="24"/>
          <w:szCs w:val="24"/>
        </w:rPr>
        <w:t xml:space="preserve"> compt</w:t>
      </w:r>
      <w:r w:rsidR="00FC0B64" w:rsidRPr="00CE51AA">
        <w:rPr>
          <w:sz w:val="24"/>
          <w:szCs w:val="24"/>
        </w:rPr>
        <w:t>es lit le rapport. Les comptes ont été vérifiés. Ils sont bien tenus et conformes aux documents présentés. Les vérificatrices demandent à l’assemblée d’adopter les comptes et de donner décharge à la trésorière en la remerciant pour son travail.</w:t>
      </w:r>
    </w:p>
    <w:p w14:paraId="705DAC51" w14:textId="77777777" w:rsidR="00FC0B64" w:rsidRPr="00CE51AA" w:rsidRDefault="00FC0B64" w:rsidP="00DA1DAD">
      <w:pPr>
        <w:spacing w:after="0"/>
        <w:rPr>
          <w:sz w:val="24"/>
          <w:szCs w:val="24"/>
        </w:rPr>
      </w:pPr>
    </w:p>
    <w:p w14:paraId="54A88D58" w14:textId="77777777" w:rsidR="00DA1DAD" w:rsidRPr="008F1212" w:rsidRDefault="00DA1DAD" w:rsidP="00DA1DAD">
      <w:pPr>
        <w:spacing w:after="0"/>
        <w:rPr>
          <w:b/>
          <w:bCs/>
          <w:sz w:val="24"/>
          <w:szCs w:val="24"/>
        </w:rPr>
      </w:pPr>
      <w:r w:rsidRPr="008F1212">
        <w:rPr>
          <w:b/>
          <w:bCs/>
          <w:sz w:val="24"/>
          <w:szCs w:val="24"/>
        </w:rPr>
        <w:t>8.</w:t>
      </w:r>
      <w:r w:rsidR="00FC0B64" w:rsidRPr="008F1212">
        <w:rPr>
          <w:b/>
          <w:bCs/>
          <w:sz w:val="24"/>
          <w:szCs w:val="24"/>
        </w:rPr>
        <w:t xml:space="preserve"> </w:t>
      </w:r>
      <w:r w:rsidRPr="008F1212">
        <w:rPr>
          <w:b/>
          <w:bCs/>
          <w:sz w:val="24"/>
          <w:szCs w:val="24"/>
        </w:rPr>
        <w:t>Adoption des rapports et décharges à la trésorière et au comité</w:t>
      </w:r>
    </w:p>
    <w:p w14:paraId="614354CA" w14:textId="77777777" w:rsidR="00FC0B64" w:rsidRPr="00CE51AA" w:rsidRDefault="00FC0B64" w:rsidP="00DA1DAD">
      <w:pPr>
        <w:spacing w:after="0"/>
        <w:rPr>
          <w:sz w:val="24"/>
          <w:szCs w:val="24"/>
        </w:rPr>
      </w:pPr>
      <w:r w:rsidRPr="00CE51AA">
        <w:rPr>
          <w:sz w:val="24"/>
          <w:szCs w:val="24"/>
        </w:rPr>
        <w:t>BJ demande à l’assemblée de voter et celle-ci accepte à l’unanimité.</w:t>
      </w:r>
    </w:p>
    <w:p w14:paraId="6F18B1D5" w14:textId="77777777" w:rsidR="00FC0B64" w:rsidRPr="00CE51AA" w:rsidRDefault="00FC0B64" w:rsidP="00DA1DAD">
      <w:pPr>
        <w:spacing w:after="0"/>
        <w:rPr>
          <w:sz w:val="24"/>
          <w:szCs w:val="24"/>
        </w:rPr>
      </w:pPr>
    </w:p>
    <w:p w14:paraId="216B1A2A" w14:textId="77777777" w:rsidR="00DA1DAD" w:rsidRPr="008F1212" w:rsidRDefault="00DA1DAD" w:rsidP="00DA1DAD">
      <w:pPr>
        <w:spacing w:after="0"/>
        <w:rPr>
          <w:b/>
          <w:bCs/>
          <w:sz w:val="24"/>
          <w:szCs w:val="24"/>
        </w:rPr>
      </w:pPr>
      <w:r w:rsidRPr="008F1212">
        <w:rPr>
          <w:b/>
          <w:bCs/>
          <w:sz w:val="24"/>
          <w:szCs w:val="24"/>
        </w:rPr>
        <w:t>9.</w:t>
      </w:r>
      <w:r w:rsidR="00FC0B64" w:rsidRPr="008F1212">
        <w:rPr>
          <w:b/>
          <w:bCs/>
          <w:sz w:val="24"/>
          <w:szCs w:val="24"/>
        </w:rPr>
        <w:t xml:space="preserve"> </w:t>
      </w:r>
      <w:r w:rsidRPr="008F1212">
        <w:rPr>
          <w:b/>
          <w:bCs/>
          <w:sz w:val="24"/>
          <w:szCs w:val="24"/>
        </w:rPr>
        <w:t>Réélection des membres du bureau (éventuelle)</w:t>
      </w:r>
      <w:r w:rsidR="000801FA" w:rsidRPr="008F1212">
        <w:rPr>
          <w:b/>
          <w:bCs/>
          <w:sz w:val="24"/>
          <w:szCs w:val="24"/>
        </w:rPr>
        <w:t xml:space="preserve"> </w:t>
      </w:r>
    </w:p>
    <w:p w14:paraId="24D77262" w14:textId="77777777" w:rsidR="00FC0B64" w:rsidRPr="00CE51AA" w:rsidRDefault="000801FA" w:rsidP="00DA1DAD">
      <w:pPr>
        <w:spacing w:after="0"/>
        <w:rPr>
          <w:sz w:val="24"/>
          <w:szCs w:val="24"/>
        </w:rPr>
      </w:pPr>
      <w:r w:rsidRPr="00CE51AA">
        <w:rPr>
          <w:sz w:val="24"/>
          <w:szCs w:val="24"/>
        </w:rPr>
        <w:t>Après 35 ans, BJ nous annonce sa décision de se retirer du poste de président de la SD. Mme Chantal Jucker</w:t>
      </w:r>
      <w:r w:rsidR="00863751" w:rsidRPr="00CE51AA">
        <w:rPr>
          <w:sz w:val="24"/>
          <w:szCs w:val="24"/>
        </w:rPr>
        <w:t xml:space="preserve"> </w:t>
      </w:r>
      <w:r w:rsidRPr="00CE51AA">
        <w:rPr>
          <w:sz w:val="24"/>
          <w:szCs w:val="24"/>
        </w:rPr>
        <w:t xml:space="preserve"> se retire aussi du poste de trésorière qu’elle a occupé 20 ans.</w:t>
      </w:r>
      <w:r w:rsidR="00863751" w:rsidRPr="00CE51AA">
        <w:rPr>
          <w:sz w:val="24"/>
          <w:szCs w:val="24"/>
        </w:rPr>
        <w:t xml:space="preserve"> Merci déjà à eux pour tout leur investissement et énergie donnés pour le quartier.</w:t>
      </w:r>
    </w:p>
    <w:p w14:paraId="784BEB1F" w14:textId="77777777" w:rsidR="00863751" w:rsidRPr="00CE51AA" w:rsidRDefault="00863751" w:rsidP="00DA1DAD">
      <w:pPr>
        <w:spacing w:after="0"/>
        <w:rPr>
          <w:sz w:val="24"/>
          <w:szCs w:val="24"/>
        </w:rPr>
      </w:pPr>
      <w:r w:rsidRPr="00CE51AA">
        <w:rPr>
          <w:sz w:val="24"/>
          <w:szCs w:val="24"/>
        </w:rPr>
        <w:t xml:space="preserve">Mme Eliane Aubert (EA), actuellement vice-présidente, est prête à donner de son temps pour la SD mais elle ne pense pas avoir les connaissances suffisantes pour reprendre le poste de présidente. </w:t>
      </w:r>
    </w:p>
    <w:p w14:paraId="1387F615" w14:textId="77777777" w:rsidR="00863751" w:rsidRPr="00CE51AA" w:rsidRDefault="00863751" w:rsidP="00DA1DAD">
      <w:pPr>
        <w:spacing w:after="0"/>
        <w:rPr>
          <w:sz w:val="24"/>
          <w:szCs w:val="24"/>
        </w:rPr>
      </w:pPr>
      <w:r w:rsidRPr="00CE51AA">
        <w:rPr>
          <w:sz w:val="24"/>
          <w:szCs w:val="24"/>
        </w:rPr>
        <w:t xml:space="preserve">Mr Vuillemin refuse de dissoudre la SD. Il propose une AG extraordinaire le </w:t>
      </w:r>
      <w:r w:rsidRPr="00CE51AA">
        <w:rPr>
          <w:b/>
          <w:bCs/>
          <w:sz w:val="24"/>
          <w:szCs w:val="24"/>
        </w:rPr>
        <w:t xml:space="preserve">mercredi 17 avril 2024 </w:t>
      </w:r>
      <w:r w:rsidRPr="00CE51AA">
        <w:rPr>
          <w:sz w:val="24"/>
          <w:szCs w:val="24"/>
        </w:rPr>
        <w:t>avec la parution d’un Canard avant pour expliquer les décisions prises ce soir. En attendant, BJ continuerait la présidence par intérim en coachant EA pour reprendre la présidence en avril. La trésorière continue aussi par intérim jusqu’en avril 2024. Ce poste est donc à repourvoir.</w:t>
      </w:r>
    </w:p>
    <w:p w14:paraId="61F833CE" w14:textId="77777777" w:rsidR="00863751" w:rsidRPr="00CE51AA" w:rsidRDefault="001D6ADF" w:rsidP="00DA1DAD">
      <w:pPr>
        <w:spacing w:after="0"/>
        <w:rPr>
          <w:sz w:val="24"/>
          <w:szCs w:val="24"/>
        </w:rPr>
      </w:pPr>
      <w:r w:rsidRPr="00CE51AA">
        <w:rPr>
          <w:sz w:val="24"/>
          <w:szCs w:val="24"/>
        </w:rPr>
        <w:t xml:space="preserve">L’idée de l’AG extraordinaire </w:t>
      </w:r>
      <w:r w:rsidR="00863751" w:rsidRPr="00CE51AA">
        <w:rPr>
          <w:sz w:val="24"/>
          <w:szCs w:val="24"/>
        </w:rPr>
        <w:t>est mise au vote et est acceptée à l’unanimité sauf une abstention.</w:t>
      </w:r>
    </w:p>
    <w:p w14:paraId="09E85E2D" w14:textId="77777777" w:rsidR="00863751" w:rsidRPr="00CE51AA" w:rsidRDefault="00863751" w:rsidP="00DA1DAD">
      <w:pPr>
        <w:spacing w:after="0"/>
        <w:rPr>
          <w:sz w:val="24"/>
          <w:szCs w:val="24"/>
        </w:rPr>
      </w:pPr>
    </w:p>
    <w:p w14:paraId="32718CE3" w14:textId="77777777" w:rsidR="00DA1DAD" w:rsidRPr="008F1212" w:rsidRDefault="00DA1DAD" w:rsidP="00DA1DAD">
      <w:pPr>
        <w:spacing w:after="0"/>
        <w:rPr>
          <w:b/>
          <w:bCs/>
          <w:sz w:val="24"/>
          <w:szCs w:val="24"/>
        </w:rPr>
      </w:pPr>
      <w:r w:rsidRPr="008F1212">
        <w:rPr>
          <w:b/>
          <w:bCs/>
          <w:sz w:val="24"/>
          <w:szCs w:val="24"/>
        </w:rPr>
        <w:t>10.</w:t>
      </w:r>
      <w:r w:rsidR="008F1212">
        <w:rPr>
          <w:b/>
          <w:bCs/>
          <w:sz w:val="24"/>
          <w:szCs w:val="24"/>
        </w:rPr>
        <w:t xml:space="preserve"> </w:t>
      </w:r>
      <w:r w:rsidRPr="008F1212">
        <w:rPr>
          <w:b/>
          <w:bCs/>
          <w:sz w:val="24"/>
          <w:szCs w:val="24"/>
        </w:rPr>
        <w:t>Election d’un(e) suppléant(e) à la vérification des comptes</w:t>
      </w:r>
    </w:p>
    <w:p w14:paraId="49369E35" w14:textId="77777777" w:rsidR="001D6ADF" w:rsidRPr="00CE51AA" w:rsidRDefault="001D6ADF" w:rsidP="00DA1DAD">
      <w:pPr>
        <w:spacing w:after="0"/>
        <w:rPr>
          <w:sz w:val="24"/>
          <w:szCs w:val="24"/>
        </w:rPr>
      </w:pPr>
      <w:r w:rsidRPr="00CE51AA">
        <w:rPr>
          <w:sz w:val="24"/>
          <w:szCs w:val="24"/>
        </w:rPr>
        <w:t>Comme vérificateurs des comptes, Mme Mireille Zonca et Catherine Mouron sont d’accord de continuer. Suppléant : Guy Gaudard</w:t>
      </w:r>
    </w:p>
    <w:p w14:paraId="4F602481" w14:textId="77777777" w:rsidR="001D6ADF" w:rsidRPr="00CE51AA" w:rsidRDefault="001D6ADF" w:rsidP="00DA1DAD">
      <w:pPr>
        <w:spacing w:after="0"/>
        <w:rPr>
          <w:sz w:val="24"/>
          <w:szCs w:val="24"/>
        </w:rPr>
      </w:pPr>
    </w:p>
    <w:p w14:paraId="36654D1E" w14:textId="77777777" w:rsidR="00DA1DAD" w:rsidRPr="008F1212" w:rsidRDefault="00DA1DAD" w:rsidP="00DA1DAD">
      <w:pPr>
        <w:spacing w:after="0"/>
        <w:rPr>
          <w:b/>
          <w:bCs/>
          <w:sz w:val="24"/>
          <w:szCs w:val="24"/>
        </w:rPr>
      </w:pPr>
      <w:r w:rsidRPr="008F1212">
        <w:rPr>
          <w:b/>
          <w:bCs/>
          <w:sz w:val="24"/>
          <w:szCs w:val="24"/>
        </w:rPr>
        <w:t>11.</w:t>
      </w:r>
      <w:r w:rsidR="008F1212">
        <w:rPr>
          <w:b/>
          <w:bCs/>
          <w:sz w:val="24"/>
          <w:szCs w:val="24"/>
        </w:rPr>
        <w:t xml:space="preserve"> </w:t>
      </w:r>
      <w:r w:rsidRPr="008F1212">
        <w:rPr>
          <w:b/>
          <w:bCs/>
          <w:sz w:val="24"/>
          <w:szCs w:val="24"/>
        </w:rPr>
        <w:t>Ratification des délégués des associations</w:t>
      </w:r>
    </w:p>
    <w:p w14:paraId="674C5316" w14:textId="77777777" w:rsidR="001D6ADF" w:rsidRPr="00CE51AA" w:rsidRDefault="001D6ADF" w:rsidP="00DA1DAD">
      <w:pPr>
        <w:spacing w:after="0"/>
        <w:rPr>
          <w:sz w:val="24"/>
          <w:szCs w:val="24"/>
        </w:rPr>
      </w:pPr>
      <w:r w:rsidRPr="00CE51AA">
        <w:rPr>
          <w:sz w:val="24"/>
          <w:szCs w:val="24"/>
        </w:rPr>
        <w:t xml:space="preserve">Alban </w:t>
      </w:r>
      <w:proofErr w:type="spellStart"/>
      <w:r w:rsidRPr="00CE51AA">
        <w:rPr>
          <w:sz w:val="24"/>
          <w:szCs w:val="24"/>
        </w:rPr>
        <w:t>Sylz</w:t>
      </w:r>
      <w:proofErr w:type="spellEnd"/>
      <w:r w:rsidRPr="00CE51AA">
        <w:rPr>
          <w:sz w:val="24"/>
          <w:szCs w:val="24"/>
        </w:rPr>
        <w:t> : Association de la Maison des Boveresses</w:t>
      </w:r>
    </w:p>
    <w:p w14:paraId="761C4F00" w14:textId="77777777" w:rsidR="001D6ADF" w:rsidRPr="00CE51AA" w:rsidRDefault="001D6ADF" w:rsidP="00DA1DAD">
      <w:pPr>
        <w:spacing w:after="0"/>
        <w:rPr>
          <w:sz w:val="24"/>
          <w:szCs w:val="24"/>
        </w:rPr>
      </w:pPr>
      <w:r w:rsidRPr="00CE51AA">
        <w:rPr>
          <w:sz w:val="24"/>
          <w:szCs w:val="24"/>
        </w:rPr>
        <w:t>Yonathan Seibt : Espace Citoyen des Petits Cailloux</w:t>
      </w:r>
    </w:p>
    <w:p w14:paraId="370FB54D" w14:textId="77777777" w:rsidR="001D6ADF" w:rsidRPr="00CE51AA" w:rsidRDefault="001D6ADF" w:rsidP="00DA1DAD">
      <w:pPr>
        <w:spacing w:after="0"/>
        <w:rPr>
          <w:sz w:val="24"/>
          <w:szCs w:val="24"/>
        </w:rPr>
      </w:pPr>
      <w:r w:rsidRPr="00CE51AA">
        <w:rPr>
          <w:sz w:val="24"/>
          <w:szCs w:val="24"/>
        </w:rPr>
        <w:t xml:space="preserve">Marjorie </w:t>
      </w:r>
      <w:proofErr w:type="spellStart"/>
      <w:r w:rsidRPr="00CE51AA">
        <w:rPr>
          <w:sz w:val="24"/>
          <w:szCs w:val="24"/>
        </w:rPr>
        <w:t>Liardet</w:t>
      </w:r>
      <w:proofErr w:type="spellEnd"/>
      <w:r w:rsidRPr="00CE51AA">
        <w:rPr>
          <w:sz w:val="24"/>
          <w:szCs w:val="24"/>
        </w:rPr>
        <w:t> : Arc-Echange</w:t>
      </w:r>
    </w:p>
    <w:p w14:paraId="33B4368D" w14:textId="77777777" w:rsidR="00080285" w:rsidRDefault="00080285" w:rsidP="00DA1DAD">
      <w:pPr>
        <w:spacing w:after="0"/>
        <w:rPr>
          <w:sz w:val="24"/>
          <w:szCs w:val="24"/>
        </w:rPr>
      </w:pPr>
      <w:r>
        <w:rPr>
          <w:sz w:val="24"/>
          <w:szCs w:val="24"/>
        </w:rPr>
        <w:t xml:space="preserve">Ilias </w:t>
      </w:r>
      <w:proofErr w:type="spellStart"/>
      <w:r>
        <w:rPr>
          <w:sz w:val="24"/>
          <w:szCs w:val="24"/>
        </w:rPr>
        <w:t>Senturk</w:t>
      </w:r>
      <w:proofErr w:type="spellEnd"/>
      <w:r w:rsidR="001D6ADF" w:rsidRPr="00CE51AA">
        <w:rPr>
          <w:sz w:val="24"/>
          <w:szCs w:val="24"/>
        </w:rPr>
        <w:t xml:space="preserve"> : AS Lausanne Nord </w:t>
      </w:r>
      <w:proofErr w:type="spellStart"/>
      <w:r w:rsidR="001D6ADF" w:rsidRPr="00CE51AA">
        <w:rPr>
          <w:sz w:val="24"/>
          <w:szCs w:val="24"/>
        </w:rPr>
        <w:t>Academy</w:t>
      </w:r>
      <w:proofErr w:type="spellEnd"/>
      <w:r w:rsidR="001D6ADF" w:rsidRPr="00CE51AA">
        <w:rPr>
          <w:sz w:val="24"/>
          <w:szCs w:val="24"/>
        </w:rPr>
        <w:t xml:space="preserve"> (peu de contact)</w:t>
      </w:r>
    </w:p>
    <w:p w14:paraId="6FF81982" w14:textId="66E66E8D" w:rsidR="001D6ADF" w:rsidRPr="00CE51AA" w:rsidRDefault="001D6ADF" w:rsidP="00DA1DAD">
      <w:pPr>
        <w:spacing w:after="0"/>
        <w:rPr>
          <w:sz w:val="24"/>
          <w:szCs w:val="24"/>
        </w:rPr>
      </w:pPr>
      <w:r w:rsidRPr="00CE51AA">
        <w:rPr>
          <w:sz w:val="24"/>
          <w:szCs w:val="24"/>
        </w:rPr>
        <w:t>Mme</w:t>
      </w:r>
      <w:r w:rsidR="00080285">
        <w:rPr>
          <w:sz w:val="24"/>
          <w:szCs w:val="24"/>
        </w:rPr>
        <w:t xml:space="preserve"> </w:t>
      </w:r>
      <w:proofErr w:type="spellStart"/>
      <w:r w:rsidR="00080285">
        <w:rPr>
          <w:sz w:val="24"/>
          <w:szCs w:val="24"/>
        </w:rPr>
        <w:t>Bukurje</w:t>
      </w:r>
      <w:proofErr w:type="spellEnd"/>
      <w:r w:rsidR="00080285">
        <w:rPr>
          <w:sz w:val="24"/>
          <w:szCs w:val="24"/>
        </w:rPr>
        <w:t xml:space="preserve"> </w:t>
      </w:r>
      <w:proofErr w:type="spellStart"/>
      <w:r w:rsidRPr="00CE51AA">
        <w:rPr>
          <w:sz w:val="24"/>
          <w:szCs w:val="24"/>
        </w:rPr>
        <w:t>Shabani-Zumberli</w:t>
      </w:r>
      <w:proofErr w:type="spellEnd"/>
      <w:r w:rsidRPr="00CE51AA">
        <w:rPr>
          <w:sz w:val="24"/>
          <w:szCs w:val="24"/>
        </w:rPr>
        <w:t> : Ecole de Côteau-Fleuri (peu de contact)</w:t>
      </w:r>
    </w:p>
    <w:p w14:paraId="1BF78B56" w14:textId="77777777" w:rsidR="001D6ADF" w:rsidRPr="00CE51AA" w:rsidRDefault="001D6ADF" w:rsidP="00DA1DAD">
      <w:pPr>
        <w:spacing w:after="0"/>
        <w:rPr>
          <w:sz w:val="24"/>
          <w:szCs w:val="24"/>
        </w:rPr>
      </w:pPr>
      <w:r w:rsidRPr="00CE51AA">
        <w:rPr>
          <w:sz w:val="24"/>
          <w:szCs w:val="24"/>
        </w:rPr>
        <w:t>Sylvie Chatelain : CVE des Grangettes</w:t>
      </w:r>
    </w:p>
    <w:p w14:paraId="2E36E88C" w14:textId="77777777" w:rsidR="008F1212" w:rsidRPr="00CE51AA" w:rsidRDefault="008F1212" w:rsidP="00DA1DAD">
      <w:pPr>
        <w:spacing w:after="0"/>
        <w:rPr>
          <w:sz w:val="24"/>
          <w:szCs w:val="24"/>
        </w:rPr>
      </w:pPr>
    </w:p>
    <w:p w14:paraId="0B8419DB" w14:textId="77777777" w:rsidR="00DA1DAD" w:rsidRPr="008F1212" w:rsidRDefault="00DA1DAD" w:rsidP="00DA1DAD">
      <w:pPr>
        <w:spacing w:after="0"/>
        <w:rPr>
          <w:b/>
          <w:bCs/>
          <w:sz w:val="24"/>
          <w:szCs w:val="24"/>
        </w:rPr>
      </w:pPr>
      <w:r w:rsidRPr="008F1212">
        <w:rPr>
          <w:b/>
          <w:bCs/>
          <w:sz w:val="24"/>
          <w:szCs w:val="24"/>
        </w:rPr>
        <w:t>12.</w:t>
      </w:r>
      <w:r w:rsidR="008F1212">
        <w:rPr>
          <w:b/>
          <w:bCs/>
          <w:sz w:val="24"/>
          <w:szCs w:val="24"/>
        </w:rPr>
        <w:t xml:space="preserve"> </w:t>
      </w:r>
      <w:r w:rsidRPr="008F1212">
        <w:rPr>
          <w:b/>
          <w:bCs/>
          <w:sz w:val="24"/>
          <w:szCs w:val="24"/>
        </w:rPr>
        <w:t>Propositions individuelles</w:t>
      </w:r>
    </w:p>
    <w:p w14:paraId="65E0AC9D" w14:textId="77777777" w:rsidR="001D6ADF" w:rsidRPr="00CE51AA" w:rsidRDefault="001D6ADF" w:rsidP="00DA1DAD">
      <w:pPr>
        <w:spacing w:after="0"/>
        <w:rPr>
          <w:sz w:val="24"/>
          <w:szCs w:val="24"/>
        </w:rPr>
      </w:pPr>
      <w:r w:rsidRPr="00CE51AA">
        <w:rPr>
          <w:sz w:val="24"/>
          <w:szCs w:val="24"/>
        </w:rPr>
        <w:t>Aucune proposition est parvenue au comité</w:t>
      </w:r>
    </w:p>
    <w:p w14:paraId="774AFCDE" w14:textId="77777777" w:rsidR="00DA1DAD" w:rsidRPr="008F1212" w:rsidRDefault="00213D11" w:rsidP="00213D11">
      <w:pPr>
        <w:spacing w:after="0"/>
        <w:rPr>
          <w:b/>
          <w:bCs/>
          <w:sz w:val="24"/>
          <w:szCs w:val="24"/>
        </w:rPr>
      </w:pPr>
      <w:r w:rsidRPr="008F1212">
        <w:rPr>
          <w:b/>
          <w:bCs/>
          <w:sz w:val="24"/>
          <w:szCs w:val="24"/>
        </w:rPr>
        <w:t>13.</w:t>
      </w:r>
      <w:r w:rsidR="008F1212">
        <w:rPr>
          <w:b/>
          <w:bCs/>
          <w:sz w:val="24"/>
          <w:szCs w:val="24"/>
        </w:rPr>
        <w:t xml:space="preserve"> </w:t>
      </w:r>
      <w:r w:rsidR="00DA1DAD" w:rsidRPr="008F1212">
        <w:rPr>
          <w:b/>
          <w:bCs/>
          <w:sz w:val="24"/>
          <w:szCs w:val="24"/>
        </w:rPr>
        <w:t>Divers, informations</w:t>
      </w:r>
    </w:p>
    <w:p w14:paraId="12D3B7D4" w14:textId="77777777" w:rsidR="00213D11" w:rsidRPr="00CE51AA" w:rsidRDefault="00EB23FC" w:rsidP="00213D11">
      <w:pPr>
        <w:rPr>
          <w:sz w:val="24"/>
          <w:szCs w:val="24"/>
        </w:rPr>
      </w:pPr>
      <w:r w:rsidRPr="00CE51AA">
        <w:rPr>
          <w:sz w:val="24"/>
          <w:szCs w:val="24"/>
        </w:rPr>
        <w:t>-</w:t>
      </w:r>
      <w:r w:rsidR="00213D11" w:rsidRPr="00CE51AA">
        <w:rPr>
          <w:sz w:val="24"/>
          <w:szCs w:val="24"/>
        </w:rPr>
        <w:t>Intervention de Mr Guy Gaudard :</w:t>
      </w:r>
    </w:p>
    <w:p w14:paraId="5F3FF823" w14:textId="77777777" w:rsidR="00213D11" w:rsidRPr="00CE51AA" w:rsidRDefault="00213D11" w:rsidP="00213D11">
      <w:pPr>
        <w:pStyle w:val="Paragraphedeliste"/>
        <w:numPr>
          <w:ilvl w:val="0"/>
          <w:numId w:val="5"/>
        </w:numPr>
        <w:rPr>
          <w:sz w:val="24"/>
          <w:szCs w:val="24"/>
        </w:rPr>
      </w:pPr>
      <w:r w:rsidRPr="00CE51AA">
        <w:rPr>
          <w:sz w:val="24"/>
          <w:szCs w:val="24"/>
        </w:rPr>
        <w:t xml:space="preserve">Il rappelle l’importance des SD et évoque l’idée d’un rapprochement avec la SD de la </w:t>
      </w:r>
      <w:proofErr w:type="spellStart"/>
      <w:r w:rsidRPr="00CE51AA">
        <w:rPr>
          <w:sz w:val="24"/>
          <w:szCs w:val="24"/>
        </w:rPr>
        <w:t>Sallaz</w:t>
      </w:r>
      <w:proofErr w:type="spellEnd"/>
      <w:r w:rsidRPr="00CE51AA">
        <w:rPr>
          <w:sz w:val="24"/>
          <w:szCs w:val="24"/>
        </w:rPr>
        <w:t>.</w:t>
      </w:r>
    </w:p>
    <w:p w14:paraId="341F326E" w14:textId="77777777" w:rsidR="00213D11" w:rsidRPr="00CE51AA" w:rsidRDefault="00213D11" w:rsidP="00213D11">
      <w:pPr>
        <w:pStyle w:val="Paragraphedeliste"/>
        <w:rPr>
          <w:sz w:val="24"/>
          <w:szCs w:val="24"/>
        </w:rPr>
      </w:pPr>
      <w:r w:rsidRPr="00CE51AA">
        <w:rPr>
          <w:sz w:val="24"/>
          <w:szCs w:val="24"/>
        </w:rPr>
        <w:t>L’association des commerçants et de la SD a été refusée.</w:t>
      </w:r>
    </w:p>
    <w:p w14:paraId="2BDE6607" w14:textId="77777777" w:rsidR="00213D11" w:rsidRPr="00CE51AA" w:rsidRDefault="00213D11" w:rsidP="00213D11">
      <w:pPr>
        <w:pStyle w:val="Paragraphedeliste"/>
        <w:numPr>
          <w:ilvl w:val="0"/>
          <w:numId w:val="5"/>
        </w:numPr>
        <w:rPr>
          <w:sz w:val="24"/>
          <w:szCs w:val="24"/>
        </w:rPr>
      </w:pPr>
      <w:r w:rsidRPr="00CE51AA">
        <w:rPr>
          <w:sz w:val="24"/>
          <w:szCs w:val="24"/>
        </w:rPr>
        <w:t>Retour</w:t>
      </w:r>
      <w:r w:rsidR="00EB23FC" w:rsidRPr="00CE51AA">
        <w:rPr>
          <w:sz w:val="24"/>
          <w:szCs w:val="24"/>
        </w:rPr>
        <w:t xml:space="preserve"> sur</w:t>
      </w:r>
      <w:r w:rsidRPr="00CE51AA">
        <w:rPr>
          <w:sz w:val="24"/>
          <w:szCs w:val="24"/>
        </w:rPr>
        <w:t xml:space="preserve"> des d</w:t>
      </w:r>
      <w:r w:rsidR="00EB23FC" w:rsidRPr="00CE51AA">
        <w:rPr>
          <w:sz w:val="24"/>
          <w:szCs w:val="24"/>
        </w:rPr>
        <w:t>iscussions</w:t>
      </w:r>
      <w:r w:rsidRPr="00CE51AA">
        <w:rPr>
          <w:sz w:val="24"/>
          <w:szCs w:val="24"/>
        </w:rPr>
        <w:t xml:space="preserve"> au Grand Conseil :</w:t>
      </w:r>
      <w:r w:rsidR="00EB23FC" w:rsidRPr="00CE51AA">
        <w:rPr>
          <w:sz w:val="24"/>
          <w:szCs w:val="24"/>
        </w:rPr>
        <w:t xml:space="preserve"> Le canton refuse la légalisation du cannabis, de suspendre la taxe pour le transport d’énergie et une baisse d’impôts de 3,5%</w:t>
      </w:r>
      <w:r w:rsidR="008F1212">
        <w:rPr>
          <w:sz w:val="24"/>
          <w:szCs w:val="24"/>
        </w:rPr>
        <w:t>.</w:t>
      </w:r>
    </w:p>
    <w:p w14:paraId="0DFCD9A3" w14:textId="77777777" w:rsidR="00EB23FC" w:rsidRPr="00CE51AA" w:rsidRDefault="008F1212" w:rsidP="00EB23FC">
      <w:pPr>
        <w:pStyle w:val="Paragraphedeliste"/>
        <w:numPr>
          <w:ilvl w:val="0"/>
          <w:numId w:val="5"/>
        </w:numPr>
        <w:rPr>
          <w:sz w:val="24"/>
          <w:szCs w:val="24"/>
        </w:rPr>
      </w:pPr>
      <w:r>
        <w:rPr>
          <w:sz w:val="24"/>
          <w:szCs w:val="24"/>
        </w:rPr>
        <w:t>Il r</w:t>
      </w:r>
      <w:r w:rsidR="00EB23FC" w:rsidRPr="00CE51AA">
        <w:rPr>
          <w:sz w:val="24"/>
          <w:szCs w:val="24"/>
        </w:rPr>
        <w:t>emercie Bernard</w:t>
      </w:r>
      <w:r>
        <w:rPr>
          <w:sz w:val="24"/>
          <w:szCs w:val="24"/>
        </w:rPr>
        <w:t xml:space="preserve"> pour ces 35 ans au service du quartier.</w:t>
      </w:r>
      <w:r w:rsidR="00EB23FC" w:rsidRPr="00CE51AA">
        <w:rPr>
          <w:sz w:val="24"/>
          <w:szCs w:val="24"/>
        </w:rPr>
        <w:t xml:space="preserve"> </w:t>
      </w:r>
    </w:p>
    <w:p w14:paraId="3835F372" w14:textId="77777777" w:rsidR="00EB23FC" w:rsidRPr="00CE51AA" w:rsidRDefault="00EB23FC" w:rsidP="00EB23FC">
      <w:pPr>
        <w:rPr>
          <w:sz w:val="24"/>
          <w:szCs w:val="24"/>
        </w:rPr>
      </w:pPr>
      <w:r w:rsidRPr="00CE51AA">
        <w:rPr>
          <w:sz w:val="24"/>
          <w:szCs w:val="24"/>
        </w:rPr>
        <w:lastRenderedPageBreak/>
        <w:t>- Où en est le projet sur la couverture de l’autoroute</w:t>
      </w:r>
      <w:r w:rsidR="00DB6183" w:rsidRPr="00CE51AA">
        <w:rPr>
          <w:sz w:val="24"/>
          <w:szCs w:val="24"/>
        </w:rPr>
        <w:t> ?</w:t>
      </w:r>
    </w:p>
    <w:p w14:paraId="08C91CDB" w14:textId="77777777" w:rsidR="00DB6183" w:rsidRPr="00CE51AA" w:rsidRDefault="00DB6183" w:rsidP="00EB23FC">
      <w:pPr>
        <w:rPr>
          <w:sz w:val="24"/>
          <w:szCs w:val="24"/>
        </w:rPr>
      </w:pPr>
      <w:r w:rsidRPr="00CE51AA">
        <w:rPr>
          <w:sz w:val="24"/>
          <w:szCs w:val="24"/>
        </w:rPr>
        <w:t>Il y a du retard dans la recherche des finances. Pour une nouvelle assemblée à ce sujet, comment contacter les habitants ? un tout ménage ? Une affiche devant toutes les entrées ? par la MQ ?</w:t>
      </w:r>
    </w:p>
    <w:p w14:paraId="2664B921" w14:textId="77777777" w:rsidR="00DB6183" w:rsidRPr="00CE51AA" w:rsidRDefault="00DB6183" w:rsidP="00DB6183">
      <w:pPr>
        <w:rPr>
          <w:sz w:val="24"/>
          <w:szCs w:val="24"/>
        </w:rPr>
      </w:pPr>
      <w:r w:rsidRPr="00CE51AA">
        <w:rPr>
          <w:sz w:val="24"/>
          <w:szCs w:val="24"/>
        </w:rPr>
        <w:t>-  Un habitant fait le constat que les sorties Nord et Sud sont bloquées pour les automobilistes et se questionne au niveau des place de parking qui sont essentiellement des zones bleues.</w:t>
      </w:r>
    </w:p>
    <w:p w14:paraId="011EE9FA" w14:textId="77777777" w:rsidR="00DB6183" w:rsidRPr="00CE51AA" w:rsidRDefault="00DB6183" w:rsidP="00DB6183">
      <w:pPr>
        <w:rPr>
          <w:sz w:val="24"/>
          <w:szCs w:val="24"/>
        </w:rPr>
      </w:pPr>
      <w:r w:rsidRPr="00CE51AA">
        <w:rPr>
          <w:sz w:val="24"/>
          <w:szCs w:val="24"/>
        </w:rPr>
        <w:t>- Merci au docteur Vuillemin pour ce qu’il a apporté dans le quartier et pour la recherche d’un successeur.</w:t>
      </w:r>
    </w:p>
    <w:p w14:paraId="1A02DE22" w14:textId="77777777" w:rsidR="002D7338" w:rsidRPr="00CE51AA" w:rsidRDefault="00DB6183" w:rsidP="002D7338">
      <w:pPr>
        <w:spacing w:after="0"/>
        <w:rPr>
          <w:sz w:val="24"/>
          <w:szCs w:val="24"/>
        </w:rPr>
      </w:pPr>
      <w:r w:rsidRPr="00CE51AA">
        <w:rPr>
          <w:sz w:val="24"/>
          <w:szCs w:val="24"/>
        </w:rPr>
        <w:t xml:space="preserve">- Yonathan Seibt rappelle aux participants qu’une pétition est en cours pour s’opposer à la construction de nouveaux logements (environ 350). </w:t>
      </w:r>
      <w:r w:rsidR="002D7338" w:rsidRPr="00CE51AA">
        <w:rPr>
          <w:sz w:val="24"/>
          <w:szCs w:val="24"/>
        </w:rPr>
        <w:t>Il y a environ 1000 signatures.</w:t>
      </w:r>
    </w:p>
    <w:p w14:paraId="7B108EAC" w14:textId="77777777" w:rsidR="00DB6183" w:rsidRPr="00CE51AA" w:rsidRDefault="00DB6183" w:rsidP="002D7338">
      <w:pPr>
        <w:spacing w:after="0"/>
        <w:rPr>
          <w:sz w:val="24"/>
          <w:szCs w:val="24"/>
        </w:rPr>
      </w:pPr>
      <w:r w:rsidRPr="00CE51AA">
        <w:rPr>
          <w:sz w:val="24"/>
          <w:szCs w:val="24"/>
        </w:rPr>
        <w:t xml:space="preserve">Pour cet énorme projet, seulement 2 séances d’information </w:t>
      </w:r>
      <w:r w:rsidR="002D7338" w:rsidRPr="00CE51AA">
        <w:rPr>
          <w:sz w:val="24"/>
          <w:szCs w:val="24"/>
        </w:rPr>
        <w:t>ont été organisées pour les habitants du quartier.</w:t>
      </w:r>
      <w:r w:rsidR="002B0BC2" w:rsidRPr="00CE51AA">
        <w:rPr>
          <w:sz w:val="24"/>
          <w:szCs w:val="24"/>
        </w:rPr>
        <w:t xml:space="preserve"> Il rappelle l’importance de la cohérence du projet avec les besoins actuels des habitants et pour cela la consultation avec les habitants. Il demande la pertinence de construire 500 places pour les vélos alors qu’aux alentours des immeubles des Petits-Cailloux, il y en a 150 et très peu utilisées. </w:t>
      </w:r>
    </w:p>
    <w:p w14:paraId="453E5D66" w14:textId="77777777" w:rsidR="002B0BC2" w:rsidRPr="00CE51AA" w:rsidRDefault="002B0BC2" w:rsidP="002B0BC2">
      <w:pPr>
        <w:spacing w:after="0"/>
        <w:rPr>
          <w:sz w:val="24"/>
          <w:szCs w:val="24"/>
        </w:rPr>
      </w:pPr>
    </w:p>
    <w:p w14:paraId="0491EC7F" w14:textId="77777777" w:rsidR="002B0BC2" w:rsidRPr="00CE51AA" w:rsidRDefault="002B0BC2" w:rsidP="002B0BC2">
      <w:pPr>
        <w:spacing w:after="0"/>
        <w:rPr>
          <w:sz w:val="24"/>
          <w:szCs w:val="24"/>
        </w:rPr>
      </w:pPr>
      <w:r w:rsidRPr="00CE51AA">
        <w:rPr>
          <w:sz w:val="24"/>
          <w:szCs w:val="24"/>
        </w:rPr>
        <w:t>- Pour information au niveau du pôle enfant du quartier, la CVE a repris Rataboum et le Totem.</w:t>
      </w:r>
    </w:p>
    <w:p w14:paraId="6D2A80D4" w14:textId="77777777" w:rsidR="002B0BC2" w:rsidRPr="00CE51AA" w:rsidRDefault="002B0BC2" w:rsidP="002B0BC2">
      <w:pPr>
        <w:spacing w:after="0"/>
        <w:rPr>
          <w:sz w:val="24"/>
          <w:szCs w:val="24"/>
        </w:rPr>
      </w:pPr>
      <w:r w:rsidRPr="00CE51AA">
        <w:rPr>
          <w:sz w:val="24"/>
          <w:szCs w:val="24"/>
        </w:rPr>
        <w:t xml:space="preserve">Une éducatrice de la CVE a un projet pour l’éveil aux livres et pour créer du lien social. Le but est de proposer une bibliothèque ouverte (plein air), proposer des livres à tous les habitants </w:t>
      </w:r>
      <w:r w:rsidR="008D3147" w:rsidRPr="00CE51AA">
        <w:rPr>
          <w:sz w:val="24"/>
          <w:szCs w:val="24"/>
        </w:rPr>
        <w:t>sur</w:t>
      </w:r>
      <w:r w:rsidRPr="00CE51AA">
        <w:rPr>
          <w:sz w:val="24"/>
          <w:szCs w:val="24"/>
        </w:rPr>
        <w:t xml:space="preserve"> la place de jeu</w:t>
      </w:r>
      <w:r w:rsidR="008D3147" w:rsidRPr="00CE51AA">
        <w:rPr>
          <w:sz w:val="24"/>
          <w:szCs w:val="24"/>
        </w:rPr>
        <w:t xml:space="preserve">x du Château-Fort. Le projet fait partie du Paysage Educatif et se mettra en place au mois de mars 2024. </w:t>
      </w:r>
    </w:p>
    <w:p w14:paraId="129D23CE" w14:textId="77777777" w:rsidR="008D3147" w:rsidRPr="00CE51AA" w:rsidRDefault="008D3147" w:rsidP="002B0BC2">
      <w:pPr>
        <w:spacing w:after="0"/>
        <w:rPr>
          <w:sz w:val="24"/>
          <w:szCs w:val="24"/>
        </w:rPr>
      </w:pPr>
      <w:r w:rsidRPr="00CE51AA">
        <w:rPr>
          <w:sz w:val="24"/>
          <w:szCs w:val="24"/>
        </w:rPr>
        <w:t>Demande : Existe-t-il un espace (une cave ?) pour stocker des grand-tapis, des couvertures et environ 300 livres ?</w:t>
      </w:r>
    </w:p>
    <w:p w14:paraId="317340C5" w14:textId="77777777" w:rsidR="008D3147" w:rsidRPr="00CE51AA" w:rsidRDefault="008D3147" w:rsidP="002B0BC2">
      <w:pPr>
        <w:spacing w:after="0"/>
        <w:rPr>
          <w:sz w:val="24"/>
          <w:szCs w:val="24"/>
        </w:rPr>
      </w:pPr>
      <w:r w:rsidRPr="00CE51AA">
        <w:rPr>
          <w:sz w:val="24"/>
          <w:szCs w:val="24"/>
        </w:rPr>
        <w:t>Une bibliothèque existe à la Maison de Quartier : des ponts seraient possibles ?</w:t>
      </w:r>
    </w:p>
    <w:p w14:paraId="2D88A27B" w14:textId="77777777" w:rsidR="008D3147" w:rsidRPr="00CE51AA" w:rsidRDefault="008D3147" w:rsidP="002B0BC2">
      <w:pPr>
        <w:spacing w:after="0"/>
        <w:rPr>
          <w:sz w:val="24"/>
          <w:szCs w:val="24"/>
        </w:rPr>
      </w:pPr>
    </w:p>
    <w:p w14:paraId="6DCE0526" w14:textId="77777777" w:rsidR="008D3147" w:rsidRPr="00CE51AA" w:rsidRDefault="008D3147" w:rsidP="002B0BC2">
      <w:pPr>
        <w:spacing w:after="0"/>
        <w:rPr>
          <w:sz w:val="24"/>
          <w:szCs w:val="24"/>
        </w:rPr>
      </w:pPr>
      <w:r w:rsidRPr="00CE51AA">
        <w:rPr>
          <w:sz w:val="24"/>
          <w:szCs w:val="24"/>
        </w:rPr>
        <w:t xml:space="preserve">La partie statutaire se termine à 21h40. </w:t>
      </w:r>
    </w:p>
    <w:p w14:paraId="13A8730D" w14:textId="77777777" w:rsidR="008D3147" w:rsidRPr="00CE51AA" w:rsidRDefault="008D3147" w:rsidP="002B0BC2">
      <w:pPr>
        <w:spacing w:after="0"/>
        <w:rPr>
          <w:sz w:val="24"/>
          <w:szCs w:val="24"/>
        </w:rPr>
      </w:pPr>
    </w:p>
    <w:p w14:paraId="40527118" w14:textId="77777777" w:rsidR="008D3147" w:rsidRPr="00CE51AA" w:rsidRDefault="008D3147" w:rsidP="002B0BC2">
      <w:pPr>
        <w:spacing w:after="0"/>
        <w:rPr>
          <w:sz w:val="24"/>
          <w:szCs w:val="24"/>
        </w:rPr>
      </w:pPr>
    </w:p>
    <w:p w14:paraId="35C9887A" w14:textId="77777777" w:rsidR="008D3147" w:rsidRPr="00CE51AA" w:rsidRDefault="008D3147" w:rsidP="002B0BC2">
      <w:pPr>
        <w:spacing w:after="0"/>
        <w:rPr>
          <w:sz w:val="24"/>
          <w:szCs w:val="24"/>
        </w:rPr>
      </w:pPr>
      <w:r w:rsidRPr="00CE51AA">
        <w:rPr>
          <w:sz w:val="24"/>
          <w:szCs w:val="24"/>
        </w:rPr>
        <w:t>La soirée se termine par le verre de l’amitié.</w:t>
      </w:r>
    </w:p>
    <w:p w14:paraId="0F85733C" w14:textId="77777777" w:rsidR="008D3147" w:rsidRPr="00CE51AA" w:rsidRDefault="008D3147" w:rsidP="002B0BC2">
      <w:pPr>
        <w:spacing w:after="0"/>
        <w:rPr>
          <w:sz w:val="24"/>
          <w:szCs w:val="24"/>
        </w:rPr>
      </w:pPr>
    </w:p>
    <w:p w14:paraId="0DA28025" w14:textId="77777777" w:rsidR="008D3147" w:rsidRPr="00CE51AA" w:rsidRDefault="008D3147" w:rsidP="002B0BC2">
      <w:pPr>
        <w:spacing w:after="0"/>
        <w:rPr>
          <w:sz w:val="24"/>
          <w:szCs w:val="24"/>
        </w:rPr>
      </w:pPr>
      <w:r w:rsidRPr="00CE51AA">
        <w:rPr>
          <w:sz w:val="24"/>
          <w:szCs w:val="24"/>
        </w:rPr>
        <w:t>Lausanne, le 21 janvier 2024</w:t>
      </w:r>
      <w:r w:rsidRPr="00CE51AA">
        <w:rPr>
          <w:sz w:val="24"/>
          <w:szCs w:val="24"/>
        </w:rPr>
        <w:tab/>
      </w:r>
      <w:r w:rsidRPr="00CE51AA">
        <w:rPr>
          <w:sz w:val="24"/>
          <w:szCs w:val="24"/>
        </w:rPr>
        <w:tab/>
      </w:r>
      <w:r w:rsidRPr="00CE51AA">
        <w:rPr>
          <w:sz w:val="24"/>
          <w:szCs w:val="24"/>
        </w:rPr>
        <w:tab/>
      </w:r>
      <w:r w:rsidRPr="00CE51AA">
        <w:rPr>
          <w:sz w:val="24"/>
          <w:szCs w:val="24"/>
        </w:rPr>
        <w:tab/>
      </w:r>
      <w:r w:rsidRPr="00CE51AA">
        <w:rPr>
          <w:sz w:val="24"/>
          <w:szCs w:val="24"/>
        </w:rPr>
        <w:tab/>
        <w:t>Delphine Gay (remplaçante)</w:t>
      </w:r>
    </w:p>
    <w:p w14:paraId="2E1AB986" w14:textId="77777777" w:rsidR="00DA1DAD" w:rsidRPr="00CE51AA" w:rsidRDefault="00DA1DAD" w:rsidP="0015065E">
      <w:pPr>
        <w:rPr>
          <w:sz w:val="24"/>
          <w:szCs w:val="24"/>
        </w:rPr>
      </w:pPr>
    </w:p>
    <w:sectPr w:rsidR="00DA1DAD" w:rsidRPr="00CE51AA" w:rsidSect="00773248">
      <w:pgSz w:w="11906" w:h="16838"/>
      <w:pgMar w:top="55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06F43" w14:textId="77777777" w:rsidR="00773248" w:rsidRDefault="00773248" w:rsidP="00AB747F">
      <w:pPr>
        <w:spacing w:after="0" w:line="240" w:lineRule="auto"/>
      </w:pPr>
      <w:r>
        <w:separator/>
      </w:r>
    </w:p>
  </w:endnote>
  <w:endnote w:type="continuationSeparator" w:id="0">
    <w:p w14:paraId="089E944E" w14:textId="77777777" w:rsidR="00773248" w:rsidRDefault="00773248" w:rsidP="00AB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1311F" w14:textId="77777777" w:rsidR="00773248" w:rsidRDefault="00773248" w:rsidP="00AB747F">
      <w:pPr>
        <w:spacing w:after="0" w:line="240" w:lineRule="auto"/>
      </w:pPr>
      <w:r>
        <w:separator/>
      </w:r>
    </w:p>
  </w:footnote>
  <w:footnote w:type="continuationSeparator" w:id="0">
    <w:p w14:paraId="17E6B8AE" w14:textId="77777777" w:rsidR="00773248" w:rsidRDefault="00773248" w:rsidP="00AB74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E9D"/>
    <w:multiLevelType w:val="hybridMultilevel"/>
    <w:tmpl w:val="83721C7E"/>
    <w:lvl w:ilvl="0" w:tplc="C98A3FB6">
      <w:start w:val="5"/>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C3558AA"/>
    <w:multiLevelType w:val="hybridMultilevel"/>
    <w:tmpl w:val="479E087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2EDD1FC8"/>
    <w:multiLevelType w:val="hybridMultilevel"/>
    <w:tmpl w:val="479E08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CBA3265"/>
    <w:multiLevelType w:val="hybridMultilevel"/>
    <w:tmpl w:val="479E08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3F76DF6"/>
    <w:multiLevelType w:val="hybridMultilevel"/>
    <w:tmpl w:val="44CE11B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5448212">
    <w:abstractNumId w:val="1"/>
  </w:num>
  <w:num w:numId="2" w16cid:durableId="937366532">
    <w:abstractNumId w:val="4"/>
  </w:num>
  <w:num w:numId="3" w16cid:durableId="1882091501">
    <w:abstractNumId w:val="2"/>
  </w:num>
  <w:num w:numId="4" w16cid:durableId="206189808">
    <w:abstractNumId w:val="3"/>
  </w:num>
  <w:num w:numId="5" w16cid:durableId="299269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A1C"/>
    <w:rsid w:val="00071551"/>
    <w:rsid w:val="000801FA"/>
    <w:rsid w:val="00080285"/>
    <w:rsid w:val="000C6F31"/>
    <w:rsid w:val="00127DA3"/>
    <w:rsid w:val="0015065E"/>
    <w:rsid w:val="00152E57"/>
    <w:rsid w:val="001D6ADF"/>
    <w:rsid w:val="00213D11"/>
    <w:rsid w:val="002B0BC2"/>
    <w:rsid w:val="002D4A1C"/>
    <w:rsid w:val="002D7338"/>
    <w:rsid w:val="002E31AC"/>
    <w:rsid w:val="00306073"/>
    <w:rsid w:val="00353F61"/>
    <w:rsid w:val="00355710"/>
    <w:rsid w:val="00531CBE"/>
    <w:rsid w:val="005344AB"/>
    <w:rsid w:val="005B6C37"/>
    <w:rsid w:val="006139D9"/>
    <w:rsid w:val="00751995"/>
    <w:rsid w:val="00753941"/>
    <w:rsid w:val="00773248"/>
    <w:rsid w:val="0084194E"/>
    <w:rsid w:val="00863751"/>
    <w:rsid w:val="008D3147"/>
    <w:rsid w:val="008F1212"/>
    <w:rsid w:val="00AB747F"/>
    <w:rsid w:val="00C749D6"/>
    <w:rsid w:val="00CE51AA"/>
    <w:rsid w:val="00DA1DAD"/>
    <w:rsid w:val="00DB6183"/>
    <w:rsid w:val="00EB23FC"/>
    <w:rsid w:val="00FC0B6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4FF98"/>
  <w15:chartTrackingRefBased/>
  <w15:docId w15:val="{4F6080F1-8A55-473F-999E-E3C9B082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065E"/>
    <w:pPr>
      <w:ind w:left="720"/>
      <w:contextualSpacing/>
    </w:pPr>
  </w:style>
  <w:style w:type="character" w:styleId="Lienhypertexte">
    <w:name w:val="Hyperlink"/>
    <w:basedOn w:val="Policepardfaut"/>
    <w:uiPriority w:val="99"/>
    <w:unhideWhenUsed/>
    <w:rsid w:val="002E31AC"/>
    <w:rPr>
      <w:color w:val="0563C1" w:themeColor="hyperlink"/>
      <w:u w:val="single"/>
    </w:rPr>
  </w:style>
  <w:style w:type="character" w:styleId="Mentionnonrsolue">
    <w:name w:val="Unresolved Mention"/>
    <w:basedOn w:val="Policepardfaut"/>
    <w:uiPriority w:val="99"/>
    <w:semiHidden/>
    <w:unhideWhenUsed/>
    <w:rsid w:val="002E31AC"/>
    <w:rPr>
      <w:color w:val="605E5C"/>
      <w:shd w:val="clear" w:color="auto" w:fill="E1DFDD"/>
    </w:rPr>
  </w:style>
  <w:style w:type="paragraph" w:styleId="En-tte">
    <w:name w:val="header"/>
    <w:basedOn w:val="Normal"/>
    <w:link w:val="En-tteCar"/>
    <w:uiPriority w:val="99"/>
    <w:unhideWhenUsed/>
    <w:rsid w:val="00AB747F"/>
    <w:pPr>
      <w:tabs>
        <w:tab w:val="center" w:pos="4536"/>
        <w:tab w:val="right" w:pos="9072"/>
      </w:tabs>
      <w:spacing w:after="0" w:line="240" w:lineRule="auto"/>
    </w:pPr>
  </w:style>
  <w:style w:type="character" w:customStyle="1" w:styleId="En-tteCar">
    <w:name w:val="En-tête Car"/>
    <w:basedOn w:val="Policepardfaut"/>
    <w:link w:val="En-tte"/>
    <w:uiPriority w:val="99"/>
    <w:rsid w:val="00AB747F"/>
  </w:style>
  <w:style w:type="paragraph" w:styleId="Pieddepage">
    <w:name w:val="footer"/>
    <w:basedOn w:val="Normal"/>
    <w:link w:val="PieddepageCar"/>
    <w:uiPriority w:val="99"/>
    <w:unhideWhenUsed/>
    <w:rsid w:val="00AB74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7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artierboveresses.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1369</Words>
  <Characters>7535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Gay</dc:creator>
  <cp:keywords/>
  <dc:description/>
  <cp:lastModifiedBy>Bernard Joss</cp:lastModifiedBy>
  <cp:revision>5</cp:revision>
  <dcterms:created xsi:type="dcterms:W3CDTF">2024-01-23T13:19:00Z</dcterms:created>
  <dcterms:modified xsi:type="dcterms:W3CDTF">2024-01-31T12:32:00Z</dcterms:modified>
</cp:coreProperties>
</file>